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2.xml" ContentType="application/vnd.openxmlformats-officedocument.wordprocessingml.header+xml"/>
  <Override PartName="/word/footer6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5"/>
        <w:rPr>
          <w:rFonts w:ascii="Times New Roman"/>
        </w:rPr>
      </w:pPr>
    </w:p>
    <w:p>
      <w:pPr>
        <w:spacing w:before="15"/>
        <w:ind w:left="2920" w:right="0" w:firstLine="0"/>
        <w:jc w:val="left"/>
        <w:rPr>
          <w:sz w:val="28"/>
        </w:rPr>
      </w:pPr>
      <w:bookmarkStart w:name="关于蓝牙的认证问题_FCC和BQB以及其他" w:id="1"/>
      <w:bookmarkEnd w:id="1"/>
      <w:r>
        <w:rPr/>
      </w:r>
      <w:r>
        <w:rPr>
          <w:sz w:val="28"/>
        </w:rPr>
        <w:t>About Bluetooth BQB certification and other issues and _FCC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164"/>
        <w:ind w:left="126" w:right="0" w:firstLine="0"/>
        <w:jc w:val="left"/>
        <w:rPr>
          <w:sz w:val="28"/>
        </w:rPr>
      </w:pPr>
      <w:bookmarkStart w:name="一、简介" w:id="2"/>
      <w:bookmarkEnd w:id="2"/>
      <w:r>
        <w:rPr/>
      </w:r>
      <w:r>
        <w:rPr>
          <w:sz w:val="28"/>
        </w:rPr>
        <w:t>I. Introduction</w:t>
      </w:r>
    </w:p>
    <w:p>
      <w:pPr>
        <w:pStyle w:val="BodyText"/>
        <w:rPr>
          <w:sz w:val="28"/>
        </w:rPr>
      </w:pPr>
    </w:p>
    <w:p>
      <w:pPr>
        <w:spacing w:before="184"/>
        <w:ind w:left="126" w:right="0" w:firstLine="0"/>
        <w:jc w:val="left"/>
        <w:rPr>
          <w:b/>
          <w:sz w:val="21"/>
        </w:rPr>
      </w:pPr>
      <w:r>
        <w:rPr>
          <w:rFonts w:ascii="Calibri" w:eastAsia="Calibri"/>
          <w:b/>
          <w:sz w:val="21"/>
        </w:rPr>
        <w:t>1, basically related to the Bluetooth certification, are not open around the FCC and BQB these two terms. Simple to understand the following:</w:t>
      </w:r>
    </w:p>
    <w:p>
      <w:pPr>
        <w:pStyle w:val="BodyText"/>
        <w:spacing w:before="10"/>
        <w:ind w:left="126"/>
      </w:pPr>
      <w:r>
        <w:rPr>
          <w:rFonts w:ascii="Calibri" w:eastAsia="Calibri"/>
        </w:rPr>
        <w:t>(1), FCC is used to test the performance of the RF</w:t>
      </w:r>
    </w:p>
    <w:p>
      <w:pPr>
        <w:pStyle w:val="BodyText"/>
        <w:spacing w:before="10"/>
        <w:ind w:left="126"/>
      </w:pPr>
      <w:r>
        <w:rPr/>
        <w:pict>
          <v:group style="position:absolute;margin-left:28.32pt;margin-top:5.033657pt;width:493.6pt;height:380.25pt;mso-position-horizontal-relative:page;mso-position-vertical-relative:paragraph;z-index:-9424" coordorigin="566,101" coordsize="9872,7605">
            <v:shape style="position:absolute;left:2078;top:101;width:7140;height:7605" coordorigin="2078,101" coordsize="7140,7605" path="m2573,6185l2570,6165,2570,6145,2566,6145,2561,6125,2551,6105,2546,6085,2539,6065,2532,6065,2527,6045,2518,6045,2503,6025,2494,6005,2455,5985,2419,5965,2258,5965,2206,5985,2143,5985,2078,6005,2088,6045,2146,6065,2201,6065,2251,6085,2299,6105,2345,6125,2366,6125,2386,6145,2426,6145,2477,6185,2494,6185,2508,6205,2566,6205,2570,6185,2573,6185m2894,6725l2892,6725,2892,6705,2887,6685,2882,6685,2878,6665,2875,6665,2868,6645,2863,6625,2851,6625,2834,6605,2827,6585,2818,6585,2808,6565,2789,6565,2782,6545,2731,6545,2712,6525,2642,6525,2590,6545,2494,6545,2458,6565,2422,6565,2383,6585,2393,6625,2455,6625,2513,6645,2568,6645,2664,6685,2705,6685,2726,6705,2743,6705,2762,6725,2779,6725,2822,6745,2834,6765,2882,6765,2887,6745,2892,6745,2894,6725m3869,7625l3864,7625,3818,7585,3778,7525,3725,7465,3600,7345,3569,7305,3540,7265,3514,7245,3490,7205,3466,7185,3444,7145,3415,7105,3370,7045,3310,6965,3233,6845,3034,6545,2770,6165,2738,6185,2858,6365,2964,6545,3055,6705,3130,6825,3214,6965,3235,7005,3252,7045,3264,7065,3274,7085,3278,7105,3286,7125,3288,7145,3293,7165,3293,7205,3288,7225,3286,7225,3274,7245,3264,7245,3233,7285,3190,7325,3137,7365,3168,7405,3197,7385,3228,7385,3257,7365,3283,7345,3425,7345,3449,7365,3461,7365,3473,7385,3509,7425,3523,7445,3535,7465,3550,7485,3562,7505,3576,7525,3588,7565,3617,7605,3629,7625,3643,7625,3658,7645,3670,7665,3698,7685,3713,7685,3725,7705,3794,7705,3821,7685,3840,7685,3854,7665,3864,7665,3869,7645,3869,7625m4092,5385l3835,5345,3850,5545,3528,5865,3410,5745,3331,5665,3391,5605,3691,5305,3451,5265,3468,5425,3286,5605,3203,5525,3120,5445,3161,5405,3576,5005,3319,4965,3338,5145,3074,5405,2942,5265,2938,5165,2729,5245,2748,5245,2770,5265,2798,5305,2830,5325,2902,5405,2993,5485,2587,5885,2714,5905,2726,5885,2741,5865,2770,5805,2786,5785,2806,5765,2822,5745,3038,5525,3204,5705,2880,6025,3007,6025,3019,6005,3062,5945,3079,5925,3098,5905,3115,5885,3250,5745,3444,5945,2983,6405,3110,6405,3122,6385,3166,6325,3182,6305,3202,6285,3218,6265,3240,6245,3616,5865,4092,5385m4886,6645l4882,6605,4877,6585,4870,6565,4850,6525,4838,6505,4824,6485,4790,6445,4649,6305,4428,6088,4428,6245,3866,6805,3679,6625,3719,6585,4241,6065,4428,6245,4428,6088,4406,6065,4203,5865,4193,5855,4193,6025,3631,6585,3482,6425,4044,5865,4193,6025,4193,5855,4142,5805,4133,5705,3946,5725,3986,5845,3437,6385,3278,6405,3312,6425,3355,6465,3403,6525,3461,6565,3595,6705,3761,6865,3926,7045,4063,7185,4121,7245,4171,7285,4217,7345,4253,7385,4286,7225,3912,6865,3972,6805,4474,6305,4678,6505,4690,6505,4694,6525,4697,6525,4702,6545,4704,6545,4704,6565,4699,6585,4694,6585,4685,6605,4663,6625,4646,6645,4603,6685,4550,6725,4488,6765,4519,6805,4572,6765,4598,6765,4646,6745,4670,6745,4692,6725,4774,6725,4793,6745,4826,6745,4843,6765,4860,6765,4874,6725,4882,6705,4886,6665,4886,6645m6346,5126l6343,5102,6341,5081,6336,5059,6326,5037,6319,5018,6307,4999,6300,4989,6295,4980,6288,4970,6278,4961,6271,4951,5796,4476,5573,4253,5573,4430,4954,5049,4858,4946,4762,4848,4670,4752,4579,4661,4627,4613,5191,4049,5573,4430,5573,4253,5369,4049,5143,3823,5143,4001,4531,4613,4142,4221,4754,3609,5143,4001,5143,3823,4930,3609,4874,3554,4874,3441,4666,3434,4694,3576,4094,4176,3922,4193,4368,4629,4625,4886,4759,5025,4848,5121,4901,5184,4927,5213,4975,5270,5018,5328,5076,5407,5093,5433,5110,5457,5126,5484,5141,5508,5155,5534,5170,5558,5182,5585,5194,5609,5208,5633,5218,5659,5230,5683,5249,5731,5258,5757,5266,5781,5275,5805,5282,5829,5306,5930,5316,5983,5323,6038,5333,6153,5335,6213,5335,6276,5371,6285,5378,6252,5383,6218,5390,6117,5393,6081,5393,6012,5388,5940,5386,5906,5383,5870,5378,5832,5357,5724,5350,5685,5338,5647,5326,5611,5297,5534,5258,5457,5237,5417,5215,5378,5189,5340,5162,5299,5134,5258,5071,5177,5038,5136,5002,5095,5047,5049,5621,4476,6118,4975,6127,4987,6134,4999,6139,5009,6146,5018,6149,5030,6154,5040,6154,5049,6156,5059,6154,5069,6154,5076,6149,5085,6146,5095,6139,5102,6134,5109,6118,5129,6096,5148,6072,5169,6041,5193,6007,5220,5969,5249,5923,5280,5875,5313,5916,5352,5950,5335,5981,5318,6014,5304,6043,5292,6072,5282,6101,5275,6127,5268,6151,5263,6221,5263,6259,5273,6269,5277,6276,5282,6286,5287,6300,5297,6307,5304,6319,5275,6324,5263,6329,5249,6336,5225,6341,5198,6346,5150,6346,5126m8244,3185l8242,3165,8237,3146,8232,3125,8225,3105,8215,3084,8174,3084,8153,3081,8131,3077,8112,3072,8069,3057,8047,3048,8038,3043,8026,3036,8011,3029,7999,3019,7985,3007,7968,2995,7937,2969,7898,2937,7814,2858,7769,2813,7738,2844,7836,2952,7918,3038,7980,3108,8004,3134,8026,3158,8040,3177,8045,3187,8052,3197,8054,3206,8059,3216,8064,3235,8064,3252,8062,3261,8062,3269,8057,3278,8054,3285,8050,3295,7608,3739,7579,3761,7560,3770,7550,3773,7519,3773,7510,3770,7500,3765,7488,3761,7478,3753,7466,3746,7457,3739,7447,3727,7184,3465,7094,3377,7142,3329,7486,2985,7579,3079,7605,2985,7620,2930,7572,2885,7440,2757,7440,2937,7049,3329,6960,3240,6960,3417,6581,3797,6230,3446,6278,3398,6610,3067,6960,3417,6960,3240,6785,3067,6696,2978,6742,2933,7087,2587,7440,2937,7440,2757,7342,2661,7267,2587,7236,2556,7116,2438,7042,2364,7042,2541,6650,2933,6562,2844,6562,3019,6182,3398,5846,3062,6226,2685,6562,3019,6562,2844,6403,2685,6314,2597,6362,2549,6706,2205,7042,2541,7042,2364,6883,2205,6833,2155,6835,2045,6638,2023,6653,2165,6269,2549,5995,2275,5990,2172,5760,2229,5962,2421,6067,2527,6180,2637,5808,3009,5635,3041,5758,3158,5887,3281,6295,3689,6566,3965,6696,4101,6737,3953,6629,3845,6676,3797,7006,3465,7402,3859,7440,3888,7457,3900,7476,3909,7495,3917,7514,3921,7531,3924,7550,3924,7567,3921,7584,3917,7603,3912,7637,3893,7670,3864,7762,3773,8162,3372,8179,3353,8194,3336,8218,3302,8227,3285,8234,3269,8239,3252,8242,3235,8244,3221,8244,3185m9218,2270l9216,2246,9211,2222,9206,2201,9187,2157,9182,2145,9161,2117,9154,2105,9146,2095,9137,2085,9127,2078,8474,1423,8378,1327,8424,1281,9055,653,8743,619,8767,845,8333,1281,8184,1133,8204,1027,8206,1017,8102,1027,8110,929,8117,837,8124,753,8131,674,8141,605,8148,537,8155,480,8165,427,8174,379,8184,333,8188,321,8196,295,8203,276,8225,225,8239,197,8249,185,8256,173,8266,161,8275,151,7982,101,7994,276,7068,1202,7195,1217,7207,1193,7219,1171,7234,1149,7250,1125,7284,1082,7303,1063,7322,1041,8042,321,8054,1029,7896,1046,8066,1207,8150,1291,8237,1375,7536,2076,7663,2090,7675,2066,7690,2045,7704,2021,7718,1999,7752,1956,8285,1423,8940,2078,8954,2090,8966,2102,8995,2138,9002,2148,9007,2160,9012,2169,9017,2189,9017,2208,9014,2215,9010,2222,9005,2232,8983,2253,8962,2273,8938,2294,8906,2318,8837,2373,8748,2441,8786,2481,8820,2465,8854,2450,8885,2438,8916,2429,8945,2419,8974,2414,9000,2409,9024,2407,9072,2407,9094,2412,9113,2417,9122,2421,9132,2424,9151,2433,9158,2441,9168,2445,9182,2460,9194,2431,9200,2407,9202,2402,9209,2376,9214,2347,9218,2321,9218,2270e" filled="true" fillcolor="#c0c0c0" stroked="false">
              <v:path arrowok="t"/>
              <v:fill opacity="32899f" type="solid"/>
            </v:shape>
            <v:shape style="position:absolute;left:566;top:2246;width:9871;height:4601" type="#_x0000_t75" stroked="false">
              <v:imagedata r:id="rId7" o:title=""/>
            </v:shape>
            <w10:wrap type="none"/>
          </v:group>
        </w:pict>
      </w:r>
      <w:r>
        <w:rPr>
          <w:rFonts w:ascii="Calibri" w:eastAsia="Calibri"/>
        </w:rPr>
        <w:t>(2), BQB test Bluetooth protocol.</w:t>
      </w:r>
    </w:p>
    <w:p>
      <w:pPr>
        <w:pStyle w:val="BodyText"/>
        <w:spacing w:before="8"/>
        <w:ind w:left="126"/>
      </w:pPr>
      <w:r>
        <w:rPr/>
        <w:t>If the client authentication is best to consult a professional institutions need before, we can do fully cooperate, but not a substitute for customer Been</w:t>
      </w:r>
    </w:p>
    <w:p>
      <w:pPr>
        <w:pStyle w:val="BodyText"/>
        <w:spacing w:before="11"/>
        <w:rPr>
          <w:sz w:val="26"/>
        </w:rPr>
      </w:pPr>
    </w:p>
    <w:p>
      <w:pPr>
        <w:pStyle w:val="Heading3"/>
      </w:pPr>
      <w:r>
        <w:rPr>
          <w:rFonts w:ascii="Calibri" w:eastAsia="Calibri"/>
        </w:rPr>
        <w:t>2. Note: The above hardware, only do three things:</w:t>
      </w:r>
    </w:p>
    <w:p>
      <w:pPr>
        <w:spacing w:before="10"/>
        <w:ind w:left="126" w:right="0" w:firstLine="0"/>
        <w:jc w:val="left"/>
        <w:rPr>
          <w:b/>
          <w:sz w:val="21"/>
        </w:rPr>
      </w:pPr>
      <w:r>
        <w:rPr>
          <w:rFonts w:ascii="Calibri" w:eastAsia="Calibri"/>
          <w:b/>
          <w:color w:val="FF0000"/>
          <w:sz w:val="21"/>
        </w:rPr>
        <w:t>(1), be sure to set aside two USB foot, as well as the power and ground. See detailed reference schematics</w:t>
      </w:r>
    </w:p>
    <w:p>
      <w:pPr>
        <w:pStyle w:val="BodyText"/>
        <w:spacing w:before="10"/>
        <w:ind w:left="126"/>
      </w:pPr>
      <w:r>
        <w:rPr>
          <w:rFonts w:ascii="Calibri" w:eastAsia="Calibri"/>
        </w:rPr>
        <w:t>(2), be sure to contact the appropriate firmware us, burning certification</w:t>
      </w:r>
    </w:p>
    <w:p>
      <w:pPr>
        <w:spacing w:before="10"/>
        <w:ind w:left="126" w:right="0" w:firstLine="0"/>
        <w:jc w:val="left"/>
        <w:rPr>
          <w:b/>
          <w:sz w:val="21"/>
        </w:rPr>
      </w:pPr>
      <w:r>
        <w:rPr>
          <w:rFonts w:ascii="Calibri" w:hAnsi="Calibri" w:eastAsia="Calibri"/>
          <w:sz w:val="21"/>
        </w:rPr>
        <w:t>(3), be sure to buy tools "USB turn TTL" of. In short, do not worry, this is to spend money, spend time things can be fixed up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6"/>
        <w:rPr>
          <w:b/>
          <w:sz w:val="19"/>
        </w:rPr>
      </w:pPr>
    </w:p>
    <w:p>
      <w:pPr>
        <w:pStyle w:val="Heading3"/>
        <w:spacing w:before="36"/>
      </w:pPr>
      <w:r>
        <w:rPr>
          <w:rFonts w:ascii="Calibri" w:eastAsia="Calibri"/>
        </w:rPr>
        <w:t>3, on the certification of Bluetooth products, only three links</w:t>
      </w:r>
    </w:p>
    <w:p>
      <w:pPr>
        <w:pStyle w:val="BodyText"/>
        <w:spacing w:before="10"/>
        <w:ind w:left="126"/>
      </w:pPr>
      <w:r>
        <w:rPr>
          <w:rFonts w:ascii="Calibri" w:eastAsia="Calibri"/>
        </w:rPr>
        <w:t>(1), part one: us. The authentication information with customers, software testing tools. And with the rectification</w:t>
      </w:r>
    </w:p>
    <w:p>
      <w:pPr>
        <w:pStyle w:val="BodyText"/>
        <w:spacing w:before="10"/>
        <w:ind w:left="126"/>
      </w:pPr>
      <w:r>
        <w:rPr>
          <w:rFonts w:ascii="Calibri" w:eastAsia="Calibri"/>
        </w:rPr>
        <w:t>(2), part two: your company. Money, the product, together with our certified</w:t>
      </w:r>
    </w:p>
    <w:p>
      <w:pPr>
        <w:pStyle w:val="BodyText"/>
        <w:spacing w:before="10"/>
        <w:ind w:left="126"/>
      </w:pPr>
      <w:r>
        <w:rPr>
          <w:rFonts w:ascii="Calibri" w:eastAsia="Calibri"/>
        </w:rPr>
        <w:t>(3), part III: certification company. They are out of money report</w:t>
      </w:r>
    </w:p>
    <w:p>
      <w:pPr>
        <w:pStyle w:val="BodyText"/>
        <w:spacing w:before="8"/>
        <w:ind w:left="126"/>
      </w:pPr>
      <w:r>
        <w:rPr/>
        <w:t>I can not think of money false report. Whenever something like this can take a certification company, it is a pit, and finally it must be damage to your company</w:t>
      </w:r>
    </w:p>
    <w:p>
      <w:pPr>
        <w:pStyle w:val="BodyText"/>
        <w:spacing w:before="8"/>
        <w:rPr>
          <w:sz w:val="26"/>
        </w:rPr>
      </w:pPr>
    </w:p>
    <w:p>
      <w:pPr>
        <w:pStyle w:val="Heading3"/>
        <w:spacing w:before="1"/>
      </w:pPr>
      <w:r>
        <w:rPr>
          <w:rFonts w:ascii="Calibri" w:eastAsia="Calibri"/>
        </w:rPr>
        <w:t>4, certified company, we recommend our agencies have been working, for two reasons:</w:t>
      </w:r>
    </w:p>
    <w:p>
      <w:pPr>
        <w:pStyle w:val="BodyText"/>
        <w:spacing w:before="12"/>
        <w:ind w:left="126"/>
      </w:pPr>
      <w:r>
        <w:rPr>
          <w:rFonts w:ascii="Calibri" w:eastAsia="Calibri"/>
        </w:rPr>
        <w:t>(1), long-term cooperation, and compare them with the costs and give a certain relatively small deals</w:t>
      </w:r>
    </w:p>
    <w:p>
      <w:pPr>
        <w:pStyle w:val="BodyText"/>
        <w:spacing w:line="247" w:lineRule="auto" w:before="10"/>
        <w:ind w:left="126" w:right="124"/>
      </w:pPr>
      <w:r>
        <w:rPr>
          <w:rFonts w:ascii="Calibri" w:eastAsia="Calibri"/>
          <w:spacing w:val="-1"/>
          <w:w w:val="99"/>
        </w:rPr>
        <w:t>(2), and our physical very close, once the test is not passed there where we can give timely rectification. Even need to, you can go to the site</w:t>
      </w:r>
      <w:r>
        <w:rPr>
          <w:w w:val="99"/>
        </w:rPr>
        <w:t>Rectification. This would be very efficient</w:t>
      </w:r>
    </w:p>
    <w:p>
      <w:pPr>
        <w:pStyle w:val="BodyText"/>
        <w:spacing w:before="33"/>
        <w:ind w:left="126"/>
      </w:pPr>
      <w:r>
        <w:rPr>
          <w:rFonts w:ascii="Calibri" w:eastAsia="Calibri"/>
        </w:rPr>
        <w:t>(3), certification and our company without any interest. Of course, the cost of certification, your company can compare many</w:t>
      </w:r>
    </w:p>
    <w:p>
      <w:pPr>
        <w:spacing w:after="0"/>
        <w:sectPr>
          <w:headerReference w:type="default" r:id="rId5"/>
          <w:footerReference w:type="default" r:id="rId6"/>
          <w:type w:val="continuous"/>
          <w:pgSz w:w="11910" w:h="16840"/>
          <w:pgMar w:header="871" w:footer="1011" w:top="1540" w:bottom="1200" w:left="440" w:right="440"/>
        </w:sectPr>
      </w:pPr>
    </w:p>
    <w:p>
      <w:pPr>
        <w:pStyle w:val="BodyText"/>
        <w:spacing w:before="7"/>
        <w:rPr>
          <w:sz w:val="10"/>
        </w:rPr>
      </w:pPr>
    </w:p>
    <w:p>
      <w:pPr>
        <w:spacing w:before="15"/>
        <w:ind w:left="126" w:right="0" w:firstLine="0"/>
        <w:jc w:val="left"/>
        <w:rPr>
          <w:sz w:val="28"/>
        </w:rPr>
      </w:pPr>
      <w:r>
        <w:rPr>
          <w:sz w:val="28"/>
        </w:rPr>
        <w:t>Second, on the instructions FCC certification</w:t>
      </w:r>
      <w:bookmarkStart w:name="二、关于FCC的认证说明" w:id="3"/>
      <w:bookmarkEnd w:id="3"/>
    </w:p>
    <w:p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"/>
        </w:numPr>
        <w:tabs>
          <w:tab w:pos="580" w:val="left" w:leader="none"/>
        </w:tabs>
        <w:spacing w:line="240" w:lineRule="auto" w:before="207" w:after="0"/>
        <w:ind w:left="580" w:right="0" w:hanging="454"/>
        <w:jc w:val="left"/>
        <w:rPr>
          <w:sz w:val="24"/>
        </w:rPr>
      </w:pPr>
      <w:bookmarkStart w:name="2.1 硬件的连接" w:id="4"/>
      <w:bookmarkEnd w:id="4"/>
      <w:r>
        <w:rPr/>
      </w:r>
      <w:bookmarkStart w:name="2.1 硬件的连接" w:id="5"/>
      <w:bookmarkEnd w:id="5"/>
      <w:r>
        <w:rPr>
          <w:sz w:val="24"/>
        </w:rPr>
        <w:t>Hardware connection</w:t>
      </w:r>
    </w:p>
    <w:p>
      <w:pPr>
        <w:pStyle w:val="BodyText"/>
        <w:rPr>
          <w:rFonts w:ascii="黑体"/>
          <w:sz w:val="20"/>
        </w:rPr>
      </w:pPr>
    </w:p>
    <w:p>
      <w:pPr>
        <w:pStyle w:val="BodyText"/>
        <w:spacing w:before="11"/>
        <w:rPr>
          <w:rFonts w:ascii="黑体"/>
          <w:sz w:val="18"/>
        </w:rPr>
      </w:pPr>
      <w:r>
        <w:rPr/>
        <w:pict>
          <v:group style="position:absolute;margin-left:28.32pt;margin-top:14.321115pt;width:538pt;height:484pt;mso-position-horizontal-relative:page;mso-position-vertical-relative:paragraph;z-index:1048;mso-wrap-distance-left:0;mso-wrap-distance-right:0" coordorigin="566,286" coordsize="10760,9680">
            <v:shape style="position:absolute;left:2078;top:6330;width:2808;height:2740" coordorigin="2078,6330" coordsize="2808,2740" path="m3161,6770l3074,6770,3338,6510,3319,6330,3576,6370,3161,6770xm2714,7270l2587,7250,2993,6850,2902,6770,2830,6690,2798,6670,2770,6630,2748,6610,2729,6610,2938,6530,2942,6630,3074,6770,3161,6770,3120,6810,3203,6890,3038,6890,2822,7110,2806,7130,2786,7150,2770,7170,2741,7230,2726,7250,2714,7270xm3391,6970l3286,6970,3468,6790,3451,6630,3691,6670,3391,6970xm3616,7230l3528,7230,3850,6910,3835,6710,4092,6750,3616,7230xm3007,7390l2880,7390,3204,7070,3038,6890,3203,6890,3286,6970,3391,6970,3331,7030,3410,7110,3250,7110,3115,7250,3098,7270,3079,7290,3062,7310,3019,7370,3007,7390xm4253,8750l4217,8710,4171,8650,4121,8610,4063,8550,3926,8410,3761,8230,3595,8070,3461,7930,3403,7890,3355,7830,3312,7790,3278,7770,3437,7750,3986,7210,3946,7090,4133,7070,4142,7170,4203,7230,4044,7230,3482,7790,3631,7950,3719,7950,3679,7990,3866,8170,3972,8170,3912,8230,4286,8590,4253,8750xm3110,7770l2983,7770,3444,7310,3250,7110,3410,7110,3528,7230,3616,7230,3240,7610,3218,7630,3202,7650,3182,7670,3166,7690,3122,7750,3110,7770xm3719,7950l3631,7950,4193,7390,4044,7230,4203,7230,4406,7430,4241,7430,3719,7950xm2532,7430l2146,7430,2088,7410,2078,7370,2143,7350,2206,7350,2258,7330,2419,7330,2455,7350,2494,7370,2503,7390,2518,7410,2527,7410,2532,7430xm2566,7510l2386,7510,2366,7490,2345,7490,2299,7470,2251,7450,2201,7430,2539,7430,2546,7450,2551,7470,2561,7490,2566,7510xm3972,8170l3866,8170,4428,7610,4241,7430,4406,7430,4649,7670,4474,7670,3972,8170xm2573,7550l2477,7550,2426,7510,2570,7510,2570,7530,2573,7550xm3168,8770l3137,8730,3190,8690,3233,8650,3264,8610,3274,8610,3286,8590,3288,8590,3293,8570,3293,8530,3288,8510,3286,8490,3278,8470,3274,8450,3264,8430,3252,8410,3235,8370,3214,8330,3130,8190,3055,8070,2964,7910,2858,7730,2738,7550,2770,7530,3034,7910,3233,8210,3310,8330,3370,8410,3415,8470,3444,8510,3466,8550,3490,8570,3514,8610,3540,8630,3569,8670,3600,8710,3283,8710,3257,8730,3228,8750,3197,8750,3168,8770xm2566,7570l2508,7570,2494,7550,2570,7550,2566,7570xm4519,8170l4488,8130,4550,8090,4603,8050,4646,8010,4663,7990,4685,7970,4694,7950,4699,7950,4704,7930,4704,7910,4702,7910,4697,7890,4694,7890,4690,7870,4678,7870,4474,7670,4649,7670,4790,7810,4824,7850,4838,7870,4850,7890,4870,7930,4877,7950,4882,7970,4886,8010,4886,8030,4882,8070,4874,8090,4692,8090,4670,8110,4646,8110,4598,8130,4572,8130,4519,8170xm2731,7910l2590,7910,2642,7890,2712,7890,2731,7910xm2789,7930l2458,7930,2494,7910,2782,7910,2789,7930xm2851,7990l2393,7990,2383,7950,2422,7930,2808,7930,2818,7950,2827,7950,2834,7970,2851,7990xm2882,8050l2664,8050,2568,8010,2513,8010,2455,7990,2863,7990,2868,8010,2875,8030,2878,8030,2882,8050xm2892,8090l2762,8090,2743,8070,2726,8070,2705,8050,2887,8050,2892,8070,2892,8090xm2882,8130l2834,8130,2822,8110,2779,8090,2894,8090,2892,8110,2887,8110,2882,8130xm4860,8130l4843,8130,4826,8110,4793,8110,4774,8090,4874,8090,4860,8130xm3864,8990l3629,8990,3617,8970,3588,8930,3576,8890,3562,8870,3550,8850,3535,8830,3523,8810,3509,8790,3473,8750,3461,8730,3449,8730,3425,8710,3600,8710,3725,8830,3778,8890,3818,8950,3864,8990xm3840,9050l3698,9050,3670,9030,3658,9010,3643,8990,3869,8990,3869,9010,3864,9030,3854,9030,3840,9050xm3794,9070l3725,9070,3713,9050,3821,9050,3794,9070xe" filled="true" fillcolor="#c0c0c0" stroked="false">
              <v:path arrowok="t"/>
              <v:fill opacity="32899f" type="solid"/>
            </v:shape>
            <v:shape style="position:absolute;left:3922;top:4798;width:2424;height:2852" coordorigin="3922,4798" coordsize="2424,2852" path="m5371,7650l5335,7640,5335,7578,5333,7518,5323,7402,5316,7347,5306,7294,5282,7194,5275,7170,5266,7146,5258,7122,5249,7095,5230,7047,5218,7023,5208,6997,5194,6973,5182,6949,5170,6922,5155,6898,5141,6872,5126,6848,5110,6822,5093,6798,5076,6771,5018,6692,4975,6634,4927,6577,4901,6548,4848,6486,4759,6390,4625,6250,4368,5994,3922,5557,4094,5540,4694,4940,4666,4798,4874,4806,4874,4918,4930,4974,4754,4974,4142,5586,4531,5977,4627,5977,4579,6025,4670,6116,4762,6212,4858,6310,4954,6414,5047,6414,5002,6459,5038,6500,5071,6541,5134,6622,5162,6663,5189,6704,5215,6742,5237,6781,5258,6822,5297,6898,5326,6975,5338,7011,5350,7050,5357,7088,5378,7196,5383,7234,5386,7270,5388,7304,5393,7376,5393,7446,5390,7482,5383,7582,5378,7616,5371,7650xm4627,5977l4531,5977,5143,5365,4754,4974,4930,4974,5369,5413,5191,5413,4627,5977xm5047,6414l4954,6414,5573,5794,5191,5413,5369,5413,5796,5840,5621,5840,5047,6414xm5916,6716l5875,6678,5923,6644,5969,6613,6007,6584,6041,6558,6072,6534,6096,6512,6118,6493,6134,6474,6139,6466,6146,6459,6149,6450,6154,6440,6154,6433,6156,6423,6154,6414,6154,6404,6149,6394,6146,6382,6139,6373,6134,6363,6127,6351,6118,6339,5621,5840,5796,5840,6271,6315,6278,6325,6288,6334,6295,6344,6300,6354,6307,6363,6319,6382,6326,6402,6336,6423,6341,6445,6343,6466,6346,6490,6346,6514,6341,6562,6336,6589,6329,6613,6324,6627,6151,6627,6127,6632,6101,6639,6072,6646,6043,6656,6014,6668,5981,6682,5950,6699,5916,6716xm6307,6668l6300,6661,6286,6651,6276,6646,6269,6642,6259,6637,6221,6627,6324,6627,6319,6639,6307,6668xe" filled="true" fillcolor="#c0c0c0" stroked="false">
              <v:path arrowok="t"/>
              <v:fill opacity="32899f" type="solid"/>
            </v:shape>
            <v:shape style="position:absolute;left:5635;top:3387;width:2609;height:2079" coordorigin="5635,3387" coordsize="2609,2079" path="m6362,3913l6269,3913,6653,3529,6638,3387,6835,3409,6833,3519,6883,3570,6706,3570,6362,3913xm6696,5466l6566,5329,6295,5053,5887,4645,5758,4522,5635,4405,5808,4374,6180,4002,6067,3891,5962,3786,5760,3594,5990,3536,5995,3639,6269,3913,6362,3913,6314,3961,6403,4050,6226,4050,5846,4426,6182,4762,6278,4762,6230,4810,6581,5161,6676,5161,6629,5209,6737,5317,6696,5466xm6742,4297l6650,4297,7042,3906,6706,3570,6883,3570,7116,3802,7236,3920,7267,3951,7087,3951,6742,4297xm7142,4693l7049,4693,7440,4302,7087,3951,7267,3951,7342,4026,7572,4249,7620,4294,7605,4350,7486,4350,7142,4693xm6278,4762l6182,4762,6562,4383,6226,4050,6403,4050,6650,4297,6742,4297,6696,4342,6785,4431,6610,4431,6278,4762xm7762,5137l7550,5137,7560,5134,7579,5125,7608,5103,8050,4659,8054,4650,8057,4642,8062,4633,8062,4626,8064,4616,8064,4599,8059,4580,8054,4570,8052,4561,8045,4551,8040,4542,8026,4522,8004,4498,7980,4472,7918,4402,7836,4316,7738,4208,7769,4177,7814,4222,7898,4302,7937,4333,7968,4359,7985,4371,7999,4383,8011,4393,8026,4400,8038,4407,8047,4412,8069,4422,8112,4436,8131,4441,8153,4446,8174,4448,8215,4448,8225,4470,8232,4489,8237,4510,8242,4530,8244,4549,8244,4585,8242,4599,8239,4616,8234,4633,8227,4650,8218,4666,8194,4700,8179,4717,8162,4736,7762,5137xm7579,4443l7486,4350,7605,4350,7579,4443xm6676,5161l6581,5161,6960,4782,6610,4431,6785,4431,7049,4693,7142,4693,7094,4741,7184,4830,7006,4830,6676,5161xm7550,5288l7531,5288,7514,5286,7495,5281,7476,5274,7457,5264,7440,5252,7402,5223,7006,4830,7184,4830,7447,5091,7457,5103,7466,5110,7478,5118,7488,5125,7500,5130,7510,5134,7519,5137,7762,5137,7670,5228,7637,5257,7603,5276,7584,5281,7567,5286,7550,5288xe" filled="true" fillcolor="#c0c0c0" stroked="false">
              <v:path arrowok="t"/>
              <v:fill opacity="32899f" type="solid"/>
            </v:shape>
            <v:shape style="position:absolute;left:7068;top:1465;width:2151;height:2381" coordorigin="7068,1465" coordsize="2151,2381" path="m7195,2581l7068,2566,7994,1640,7982,1465,8275,1515,8266,1525,8256,1537,8249,1549,8239,1561,8225,1590,8203,1640,8196,1659,8188,1686,8042,1686,7322,2406,7303,2427,7284,2446,7250,2490,7234,2514,7219,2535,7207,2557,7195,2581xm7663,3454l7536,3440,8237,2739,8150,2655,8066,2571,7896,2410,8054,2394,8042,1686,8188,1686,8184,1698,8174,1743,8165,1791,8155,1844,8148,1902,8141,1969,8131,2038,8124,2118,8117,2202,8110,2293,8102,2391,8204,2391,8184,2497,8333,2646,8424,2646,8378,2691,8474,2787,8285,2787,7752,3320,7718,3363,7704,3385,7690,3409,7675,3430,7663,3454xm8424,2646l8333,2646,8767,2209,8743,1983,9055,2017,8424,2646xm8204,2391l8102,2391,8206,2382,8204,2391xm8786,3846l8748,3805,8837,3738,8906,3682,8938,3658,8962,3637,8983,3618,9005,3596,9010,3586,9014,3579,9017,3572,9017,3553,9012,3534,9007,3524,9002,3512,8995,3502,8966,3466,8954,3454,8940,3442,8285,2787,8474,2787,9127,3442,9137,3450,9146,3459,9154,3469,9161,3481,9182,3510,9187,3522,9206,3565,9211,3586,9216,3610,9218,3634,9218,3685,9214,3711,9209,3740,9202,3766,9200,3771,9024,3771,9000,3774,8974,3778,8945,3783,8916,3793,8885,3802,8854,3814,8820,3829,8786,3846xm9182,3824l9168,3810,9158,3805,9151,3798,9132,3788,9122,3786,9113,3781,9094,3776,9072,3771,9200,3771,9194,3795,9182,3824xe" filled="true" fillcolor="#c0c0c0" stroked="false">
              <v:path arrowok="t"/>
              <v:fill opacity="32899f" type="solid"/>
            </v:shape>
            <v:shape style="position:absolute;left:566;top:286;width:10759;height:4682" type="#_x0000_t75" stroked="false">
              <v:imagedata r:id="rId9" o:title=""/>
            </v:shape>
            <v:shape style="position:absolute;left:566;top:5269;width:6365;height:4697" type="#_x0000_t75" stroked="false">
              <v:imagedata r:id="rId10" o:title=""/>
            </v:shape>
            <w10:wrap type="topAndBottom"/>
          </v:group>
        </w:pict>
      </w:r>
    </w:p>
    <w:p>
      <w:pPr>
        <w:pStyle w:val="BodyText"/>
        <w:spacing w:before="6"/>
        <w:rPr>
          <w:rFonts w:ascii="黑体"/>
          <w:sz w:val="5"/>
        </w:rPr>
      </w:pPr>
    </w:p>
    <w:p>
      <w:pPr>
        <w:pStyle w:val="BodyText"/>
        <w:spacing w:before="34"/>
        <w:ind w:left="126"/>
      </w:pPr>
      <w:r>
        <w:rPr/>
        <w:t>Get after, do not change anything, we have good wiring connections, and only used the two parts</w:t>
      </w:r>
    </w:p>
    <w:p>
      <w:pPr>
        <w:pStyle w:val="BodyText"/>
        <w:spacing w:before="37"/>
        <w:ind w:left="126"/>
        <w:rPr>
          <w:rFonts w:ascii="Calibri" w:eastAsia="Calibri"/>
        </w:rPr>
      </w:pPr>
      <w:r>
        <w:rPr>
          <w:rFonts w:ascii="Calibri" w:eastAsia="Calibri"/>
        </w:rPr>
        <w:t>1, computer and communications tools --- short USB to TTL</w:t>
      </w:r>
    </w:p>
    <w:p>
      <w:pPr>
        <w:pStyle w:val="BodyText"/>
        <w:spacing w:before="10"/>
        <w:ind w:left="126"/>
      </w:pPr>
      <w:r>
        <w:rPr>
          <w:rFonts w:ascii="Calibri" w:eastAsia="Calibri"/>
        </w:rPr>
        <w:t>2, your target customer prototype, this goes without saying</w:t>
      </w:r>
    </w:p>
    <w:p>
      <w:pPr>
        <w:spacing w:after="0"/>
        <w:sectPr>
          <w:footerReference w:type="default" r:id="rId8"/>
          <w:pgSz w:w="11910" w:h="16840"/>
          <w:pgMar w:footer="1011" w:header="871" w:top="1540" w:bottom="1200" w:left="440" w:right="440"/>
        </w:sectPr>
      </w:pPr>
    </w:p>
    <w:p>
      <w:pPr>
        <w:pStyle w:val="ListParagraph"/>
        <w:numPr>
          <w:ilvl w:val="1"/>
          <w:numId w:val="1"/>
        </w:numPr>
        <w:tabs>
          <w:tab w:pos="580" w:val="left" w:leader="none"/>
        </w:tabs>
        <w:spacing w:line="240" w:lineRule="auto" w:before="77" w:after="0"/>
        <w:ind w:left="580" w:right="0" w:hanging="454"/>
        <w:jc w:val="left"/>
        <w:rPr>
          <w:sz w:val="24"/>
        </w:rPr>
      </w:pPr>
      <w:bookmarkStart w:name="2.2 软件的说明" w:id="6"/>
      <w:bookmarkEnd w:id="6"/>
      <w:r>
        <w:rPr/>
      </w:r>
      <w:bookmarkStart w:name="2.2 软件的说明" w:id="7"/>
      <w:bookmarkEnd w:id="7"/>
      <w:r>
        <w:rPr>
          <w:sz w:val="24"/>
        </w:rPr>
        <w:t>Software Description</w:t>
      </w:r>
    </w:p>
    <w:p>
      <w:pPr>
        <w:pStyle w:val="BodyText"/>
        <w:rPr>
          <w:rFonts w:ascii="黑体"/>
          <w:sz w:val="20"/>
        </w:rPr>
      </w:pPr>
    </w:p>
    <w:p>
      <w:pPr>
        <w:pStyle w:val="BodyText"/>
        <w:spacing w:before="4"/>
        <w:rPr>
          <w:rFonts w:ascii="黑体"/>
          <w:sz w:val="18"/>
        </w:rPr>
      </w:pPr>
      <w:r>
        <w:rPr/>
        <w:pict>
          <v:group style="position:absolute;margin-left:28.32pt;margin-top:13.962097pt;width:464.4pt;height:493.4pt;mso-position-horizontal-relative:page;mso-position-vertical-relative:paragraph;z-index:1096;mso-wrap-distance-left:0;mso-wrap-distance-right:0" coordorigin="566,279" coordsize="9288,9868">
            <v:shape style="position:absolute;left:2078;top:7407;width:2808;height:2740" coordorigin="2078,7407" coordsize="2808,2740" path="m3161,7847l3074,7847,3338,7587,3319,7407,3576,7447,3161,7847xm2714,8347l2587,8327,2993,7927,2902,7847,2830,7767,2798,7747,2770,7707,2748,7687,2729,7687,2938,7607,2942,7707,3074,7847,3161,7847,3120,7887,3203,7967,3038,7967,2822,8187,2806,8207,2786,8227,2770,8247,2741,8307,2726,8327,2714,8347xm3391,8047l3286,8047,3468,7867,3451,7707,3691,7747,3391,8047xm3616,8307l3528,8307,3850,7987,3835,7787,4092,7827,3616,8307xm3007,8467l2880,8467,3204,8147,3038,7967,3203,7967,3286,8047,3391,8047,3331,8107,3410,8187,3250,8187,3115,8327,3098,8347,3079,8367,3062,8387,3019,8447,3007,8467xm4253,9827l4217,9787,4171,9727,4121,9687,4063,9627,3926,9487,3761,9307,3595,9147,3461,9007,3403,8967,3355,8907,3312,8867,3278,8847,3437,8827,3986,8287,3946,8167,4133,8147,4142,8247,4203,8307,4044,8307,3482,8867,3631,9027,3719,9027,3679,9067,3866,9247,3972,9247,3912,9307,4286,9667,4253,9827xm3110,8847l2983,8847,3444,8387,3250,8187,3410,8187,3528,8307,3616,8307,3240,8687,3218,8707,3202,8727,3182,8747,3166,8767,3122,8827,3110,8847xm3719,9027l3631,9027,4193,8467,4044,8307,4203,8307,4406,8507,4241,8507,3719,9027xm2532,8507l2146,8507,2088,8487,2078,8447,2143,8427,2206,8427,2258,8407,2419,8407,2455,8427,2494,8447,2503,8467,2518,8487,2527,8487,2532,8507xm2566,8587l2386,8587,2366,8567,2345,8567,2299,8547,2251,8527,2201,8507,2539,8507,2546,8527,2551,8547,2561,8567,2566,8587xm3972,9247l3866,9247,4428,8687,4241,8507,4406,8507,4649,8747,4474,8747,3972,9247xm2573,8627l2477,8627,2426,8587,2570,8587,2570,8607,2573,8627xm3168,9847l3137,9807,3190,9767,3233,9727,3264,9687,3274,9687,3286,9667,3288,9667,3293,9647,3293,9607,3288,9587,3286,9567,3278,9547,3274,9527,3264,9507,3252,9487,3235,9447,3214,9407,3130,9267,3055,9147,2964,8987,2858,8807,2738,8627,2770,8607,3034,8987,3233,9287,3310,9407,3370,9487,3415,9547,3444,9587,3466,9627,3490,9647,3514,9687,3540,9707,3569,9747,3600,9787,3283,9787,3257,9807,3228,9827,3197,9827,3168,9847xm2566,8647l2508,8647,2494,8627,2570,8627,2566,8647xm4519,9247l4488,9207,4550,9167,4603,9127,4646,9087,4663,9067,4685,9047,4694,9027,4699,9027,4704,9007,4704,8987,4702,8987,4697,8967,4694,8967,4690,8947,4678,8947,4474,8747,4649,8747,4790,8887,4824,8927,4838,8947,4850,8967,4870,9007,4877,9027,4882,9047,4886,9087,4886,9107,4882,9147,4874,9167,4692,9167,4670,9187,4646,9187,4598,9207,4572,9207,4519,9247xm2731,8987l2590,8987,2642,8967,2712,8967,2731,8987xm2789,9007l2458,9007,2494,8987,2782,8987,2789,9007xm2851,9067l2393,9067,2383,9027,2422,9007,2808,9007,2818,9027,2827,9027,2834,9047,2851,9067xm2882,9127l2664,9127,2568,9087,2513,9087,2455,9067,2863,9067,2868,9087,2875,9107,2878,9107,2882,9127xm2892,9167l2762,9167,2743,9147,2726,9147,2705,9127,2887,9127,2892,9147,2892,9167xm2882,9207l2834,9207,2822,9187,2779,9167,2894,9167,2892,9187,2887,9187,2882,9207xm4860,9207l4843,9207,4826,9187,4793,9187,4774,9167,4874,9167,4860,9207xm3864,10067l3629,10067,3617,10047,3588,10007,3576,9967,3562,9947,3550,9927,3535,9907,3523,9887,3509,9867,3473,9827,3461,9807,3449,9807,3425,9787,3600,9787,3725,9907,3778,9967,3818,10027,3864,10067xm3840,10127l3698,10127,3670,10107,3658,10087,3643,10067,3869,10067,3869,10087,3864,10107,3854,10107,3840,10127xm3794,10147l3725,10147,3713,10127,3821,10127,3794,10147xe" filled="true" fillcolor="#c0c0c0" stroked="false">
              <v:path arrowok="t"/>
              <v:fill opacity="32899f" type="solid"/>
            </v:shape>
            <v:shape style="position:absolute;left:3922;top:5876;width:2424;height:2852" coordorigin="3922,5876" coordsize="2424,2852" path="m5371,8727l5335,8718,5335,8655,5333,8595,5323,8480,5316,8425,5306,8372,5282,8271,5275,8247,5266,8223,5258,8199,5249,8173,5230,8125,5218,8101,5208,8074,5194,8050,5182,8026,5170,8000,5155,7976,5141,7950,5126,7926,5110,7899,5093,7875,5076,7849,5018,7770,4975,7712,4927,7654,4901,7626,4848,7563,4759,7467,4625,7328,4368,7071,3922,6634,4094,6618,4694,6018,4666,5876,4874,5883,4874,5996,4930,6051,4754,6051,4142,6663,4531,7054,4627,7054,4579,7102,4670,7194,4762,7290,4858,7388,4954,7491,5047,7491,5002,7537,5038,7578,5071,7618,5134,7700,5162,7741,5189,7782,5215,7820,5237,7858,5258,7899,5297,7976,5326,8053,5338,8089,5350,8127,5357,8166,5378,8274,5383,8312,5386,8348,5388,8382,5393,8454,5393,8523,5390,8559,5383,8660,5378,8694,5371,8727xm4627,7054l4531,7054,5143,6442,4754,6051,4930,6051,5369,6490,5191,6490,4627,7054xm5047,7491l4954,7491,5573,6872,5191,6490,5369,6490,5796,6918,5621,6918,5047,7491xm5916,7794l5875,7755,5923,7722,5969,7690,6007,7662,6041,7635,6072,7611,6096,7590,6118,7570,6134,7551,6139,7544,6146,7537,6149,7527,6154,7518,6154,7510,6156,7501,6154,7491,6154,7482,6149,7472,6146,7460,6139,7450,6134,7441,6127,7429,6118,7417,5621,6918,5796,6918,6271,7393,6278,7402,6288,7412,6295,7422,6300,7431,6307,7441,6319,7460,6326,7479,6336,7501,6341,7522,6343,7544,6346,7568,6346,7592,6341,7640,6336,7666,6329,7690,6324,7705,6151,7705,6127,7710,6101,7717,6072,7724,6043,7734,6014,7746,5981,7760,5950,7777,5916,7794xm6307,7746l6300,7738,6286,7729,6276,7724,6269,7719,6259,7714,6221,7705,6324,7705,6319,7717,6307,7746xe" filled="true" fillcolor="#c0c0c0" stroked="false">
              <v:path arrowok="t"/>
              <v:fill opacity="32899f" type="solid"/>
            </v:shape>
            <v:shape style="position:absolute;left:5635;top:4465;width:2609;height:2079" coordorigin="5635,4465" coordsize="2609,2079" path="m6362,4990l6269,4990,6653,4606,6638,4465,6835,4486,6833,4597,6883,4647,6706,4647,6362,4990xm6696,6543l6566,6406,6295,6130,5887,5722,5758,5600,5635,5482,5808,5451,6180,5079,6067,4969,5962,4863,5760,4671,5990,4614,5995,4717,6269,4990,6362,4990,6314,5038,6403,5127,6226,5127,5846,5504,6182,5840,6278,5840,6230,5888,6581,6238,6676,6238,6629,6286,6737,6394,6696,6543xm6742,5374l6650,5374,7042,4983,6706,4647,6883,4647,7116,4880,7236,4998,7267,5029,7087,5029,6742,5374xm7142,5770l7049,5770,7440,5379,7087,5029,7267,5029,7342,5103,7572,5326,7620,5372,7605,5427,7486,5427,7142,5770xm6278,5840l6182,5840,6562,5461,6226,5127,6403,5127,6650,5374,6742,5374,6696,5420,6785,5509,6610,5509,6278,5840xm7762,6214l7550,6214,7560,6212,7579,6202,7608,6181,8050,5737,8054,5727,8057,5720,8062,5710,8062,5703,8064,5694,8064,5677,8059,5658,8054,5648,8052,5638,8045,5629,8040,5619,8026,5600,8004,5576,7980,5550,7918,5480,7836,5394,7738,5286,7769,5254,7814,5300,7898,5379,7937,5410,7968,5437,7985,5449,7999,5461,8011,5470,8026,5478,8038,5485,8047,5490,8069,5499,8112,5514,8131,5518,8153,5523,8174,5526,8215,5526,8225,5547,8232,5566,8237,5588,8242,5607,8244,5626,8244,5662,8242,5677,8239,5694,8234,5710,8227,5727,8218,5744,8194,5778,8179,5794,8162,5814,7762,6214xm7579,5521l7486,5427,7605,5427,7579,5521xm6676,6238l6581,6238,6960,5859,6610,5509,6785,5509,7049,5770,7142,5770,7094,5818,7184,5907,7006,5907,6676,6238xm7550,6366l7531,6366,7514,6363,7495,6358,7476,6351,7457,6342,7440,6330,7402,6301,7006,5907,7184,5907,7447,6169,7457,6181,7466,6188,7478,6195,7488,6202,7500,6207,7510,6212,7519,6214,7762,6214,7670,6306,7637,6334,7603,6354,7584,6358,7567,6363,7550,6366xe" filled="true" fillcolor="#c0c0c0" stroked="false">
              <v:path arrowok="t"/>
              <v:fill opacity="32899f" type="solid"/>
            </v:shape>
            <v:shape style="position:absolute;left:7068;top:2542;width:2151;height:2381" coordorigin="7068,2542" coordsize="2151,2381" path="m7195,3658l7068,3644,7994,2718,7982,2542,8275,2593,8266,2602,8256,2614,8249,2626,8239,2638,8225,2667,8203,2718,8196,2737,8188,2763,8042,2763,7322,3483,7303,3505,7284,3524,7250,3567,7234,3591,7219,3613,7207,3634,7195,3658xm7663,4532l7536,4518,8237,3817,8150,3733,8066,3649,7896,3488,8054,3471,8042,2763,8188,2763,8184,2775,8174,2821,8165,2869,8155,2922,8148,2979,8141,3046,8131,3116,8124,3195,8117,3279,8110,3370,8102,3469,8204,3469,8184,3574,8333,3723,8424,3723,8378,3769,8474,3865,8285,3865,7752,4398,7718,4441,7704,4462,7690,4486,7675,4508,7663,4532xm8424,3723l8333,3723,8767,3286,8743,3061,9055,3094,8424,3723xm8204,3469l8102,3469,8206,3459,8204,3469xm8786,4923l8748,4882,8837,4815,8906,4760,8938,4736,8962,4714,8983,4695,9005,4674,9010,4664,9014,4657,9017,4650,9017,4630,9012,4611,9007,4602,9002,4590,8995,4580,8966,4544,8954,4532,8940,4520,8285,3865,8474,3865,9127,4520,9137,4527,9146,4537,9154,4546,9161,4558,9182,4587,9187,4599,9206,4642,9211,4664,9216,4688,9218,4712,9218,4762,9214,4789,9209,4818,9202,4844,9200,4849,9024,4849,9000,4851,8974,4856,8945,4861,8916,4870,8885,4880,8854,4892,8820,4906,8786,4923xm9182,4902l9168,4887,9158,4882,9151,4875,9132,4866,9122,4863,9113,4858,9094,4854,9072,4849,9200,4849,9194,4873,9182,4902xe" filled="true" fillcolor="#c0c0c0" stroked="false">
              <v:path arrowok="t"/>
              <v:fill opacity="32899f" type="solid"/>
            </v:shape>
            <v:shape style="position:absolute;left:566;top:279;width:9288;height:8438" type="#_x0000_t75" stroked="false">
              <v:imagedata r:id="rId12" o:title=""/>
            </v:shape>
            <v:shape style="position:absolute;left:566;top:279;width:9288;height:9868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黑体"/>
                        <w:sz w:val="22"/>
                      </w:rPr>
                    </w:pPr>
                  </w:p>
                  <w:p>
                    <w:pPr>
                      <w:spacing w:line="240" w:lineRule="auto" w:before="2"/>
                      <w:rPr>
                        <w:rFonts w:ascii="黑体"/>
                        <w:sz w:val="17"/>
                      </w:rPr>
                    </w:pPr>
                  </w:p>
                  <w:p>
                    <w:pPr>
                      <w:spacing w:before="0"/>
                      <w:ind w:left="0" w:right="0" w:firstLine="0"/>
                      <w:jc w:val="left"/>
                      <w:rPr>
                        <w:b/>
                        <w:sz w:val="21"/>
                      </w:rPr>
                    </w:pPr>
                    <w:r>
                      <w:rPr>
                        <w:rFonts w:ascii="Calibri" w:hAnsi="Calibri" w:eastAsia="Calibri"/>
                        <w:sz w:val="21"/>
                      </w:rPr>
                      <w:t>1, you need to do is to install on your computer a good driver "USB turn TTL" of.</w:t>
                    </w:r>
                    <w:r>
                      <w:rPr>
                        <w:b/>
                        <w:color w:val="FF0000"/>
                        <w:sz w:val="21"/>
                      </w:rPr>
                      <w:t>Recommended CH340G small adapter board</w:t>
                    </w:r>
                  </w:p>
                  <w:p>
                    <w:pPr>
                      <w:spacing w:before="10"/>
                      <w:ind w:left="0" w:right="0" w:firstLine="0"/>
                      <w:jc w:val="left"/>
                      <w:rPr>
                        <w:rFonts w:ascii="Calibri" w:eastAsia="Calibri"/>
                        <w:sz w:val="21"/>
                      </w:rPr>
                    </w:pPr>
                    <w:r>
                      <w:rPr>
                        <w:rFonts w:ascii="Calibri" w:eastAsia="Calibri"/>
                        <w:sz w:val="21"/>
                      </w:rPr>
                      <w:t>2, then open the FCC we provide fixed-frequency test PC software, as shown above,</w:t>
                    </w:r>
                    <w:r>
                      <w:rPr>
                        <w:color w:val="FF0000"/>
                        <w:sz w:val="21"/>
                      </w:rPr>
                      <w:t>The baud rate is set to 9600</w:t>
                    </w:r>
                  </w:p>
                  <w:p>
                    <w:pPr>
                      <w:spacing w:before="10"/>
                      <w:ind w:left="0" w:right="0" w:firstLine="0"/>
                      <w:jc w:val="left"/>
                      <w:rPr>
                        <w:sz w:val="21"/>
                      </w:rPr>
                    </w:pPr>
                    <w:r>
                      <w:rPr>
                        <w:rFonts w:ascii="Calibri" w:eastAsia="Calibri"/>
                        <w:sz w:val="21"/>
                      </w:rPr>
                      <w:t>3, then testing organizations according to their needs, test their parameters</w:t>
                    </w:r>
                  </w:p>
                  <w:p>
                    <w:pPr>
                      <w:spacing w:before="10"/>
                      <w:ind w:left="0" w:right="0" w:firstLine="0"/>
                      <w:jc w:val="left"/>
                      <w:rPr>
                        <w:sz w:val="21"/>
                      </w:rPr>
                    </w:pPr>
                    <w:r>
                      <w:rPr>
                        <w:rFonts w:ascii="Calibri" w:hAnsi="Calibri" w:eastAsia="Calibri"/>
                        <w:spacing w:val="-1"/>
                        <w:w w:val="99"/>
                        <w:sz w:val="21"/>
                      </w:rPr>
                      <w:t>4, after each sending data, the host has the opportunity to top</w:t>
                    </w:r>
                    <w:r>
                      <w:rPr>
                        <w:b/>
                        <w:color w:val="FF0000"/>
                        <w:spacing w:val="2"/>
                        <w:w w:val="99"/>
                        <w:sz w:val="21"/>
                      </w:rPr>
                      <w:t>"Sent successfully!"</w:t>
                    </w:r>
                    <w:r>
                      <w:rPr>
                        <w:spacing w:val="-1"/>
                        <w:w w:val="99"/>
                        <w:sz w:val="21"/>
                      </w:rPr>
                      <w:t>The feedback signal</w:t>
                    </w:r>
                    <w:r>
                      <w:rPr>
                        <w:w w:val="99"/>
                        <w:sz w:val="21"/>
                      </w:rPr>
                      <w:t>interest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3"/>
        <w:rPr>
          <w:rFonts w:ascii="黑体"/>
          <w:sz w:val="15"/>
        </w:rPr>
      </w:pPr>
    </w:p>
    <w:p>
      <w:pPr>
        <w:spacing w:line="247" w:lineRule="auto" w:before="37"/>
        <w:ind w:left="126" w:right="779" w:firstLine="0"/>
        <w:jc w:val="left"/>
        <w:rPr>
          <w:rFonts w:ascii="Calibri" w:eastAsia="Calibri"/>
          <w:b/>
          <w:sz w:val="21"/>
        </w:rPr>
      </w:pPr>
      <w:r>
        <w:rPr>
          <w:b/>
          <w:color w:val="FF0000"/>
          <w:sz w:val="21"/>
        </w:rPr>
        <w:t>Note: The prototype has entered the test mode, so he was no longer a full-featured product, only to do with the FCC test. Rom of the phone is also Bluetooth chip TX is USBDP, RX is USBDM</w:t>
      </w:r>
    </w:p>
    <w:p>
      <w:pPr>
        <w:pStyle w:val="BodyText"/>
        <w:spacing w:before="9"/>
        <w:rPr>
          <w:rFonts w:ascii="Calibri"/>
          <w:b/>
          <w:sz w:val="25"/>
        </w:rPr>
      </w:pPr>
    </w:p>
    <w:p>
      <w:pPr>
        <w:tabs>
          <w:tab w:pos="1290" w:val="left" w:leader="none"/>
          <w:tab w:pos="3699" w:val="left" w:leader="none"/>
        </w:tabs>
        <w:spacing w:before="0"/>
        <w:ind w:left="126" w:right="0" w:firstLine="0"/>
        <w:jc w:val="left"/>
        <w:rPr>
          <w:rFonts w:ascii="Calibri" w:eastAsia="Calibri"/>
          <w:b/>
          <w:sz w:val="21"/>
        </w:rPr>
      </w:pPr>
      <w:r>
        <w:rPr>
          <w:rFonts w:ascii="Calibri" w:eastAsia="Calibri"/>
          <w:b/>
          <w:color w:val="FF0000"/>
          <w:sz w:val="21"/>
        </w:rPr>
        <w:t>USBDP [TX] ----- </w:t>
        <w:tab/>
      </w:r>
      <w:r>
        <w:rPr>
          <w:rFonts w:ascii="Calibri" w:eastAsia="Calibri"/>
          <w:b/>
          <w:color w:val="FF0000"/>
          <w:spacing w:val="5"/>
          <w:sz w:val="21"/>
        </w:rPr>
        <w:t> </w:t>
      </w:r>
      <w:r>
        <w:rPr>
          <w:b/>
          <w:color w:val="FF0000"/>
          <w:sz w:val="21"/>
        </w:rPr>
        <w:t>Serial connection platelets ---</w:t>
      </w:r>
      <w:r>
        <w:rPr>
          <w:b/>
          <w:color w:val="FF0000"/>
          <w:sz w:val="21"/>
        </w:rPr>
        <w:t>"</w:t>
        <w:tab/>
      </w:r>
      <w:r>
        <w:rPr>
          <w:rFonts w:ascii="Calibri" w:eastAsia="Calibri"/>
          <w:b/>
          <w:color w:val="FF0000"/>
          <w:sz w:val="21"/>
        </w:rPr>
        <w:t>RX</w:t>
      </w:r>
    </w:p>
    <w:p>
      <w:pPr>
        <w:spacing w:before="10"/>
        <w:ind w:left="126" w:right="0" w:firstLine="0"/>
        <w:jc w:val="left"/>
        <w:rPr>
          <w:rFonts w:ascii="Calibri" w:eastAsia="Calibri"/>
          <w:b/>
          <w:sz w:val="21"/>
        </w:rPr>
      </w:pPr>
      <w:r>
        <w:rPr>
          <w:rFonts w:ascii="Calibri" w:eastAsia="Calibri"/>
          <w:b/>
          <w:color w:val="FF0000"/>
          <w:sz w:val="21"/>
        </w:rPr>
        <w:t>USBDM [RX] ----- serial connection platelets --- "TX</w:t>
      </w:r>
    </w:p>
    <w:p>
      <w:pPr>
        <w:spacing w:after="0"/>
        <w:jc w:val="left"/>
        <w:rPr>
          <w:rFonts w:ascii="Calibri" w:eastAsia="Calibri"/>
          <w:sz w:val="21"/>
        </w:rPr>
        <w:sectPr>
          <w:footerReference w:type="default" r:id="rId11"/>
          <w:pgSz w:w="11910" w:h="16840"/>
          <w:pgMar w:footer="1011" w:header="871" w:top="1540" w:bottom="1200" w:left="440" w:right="440"/>
        </w:sectPr>
      </w:pPr>
    </w:p>
    <w:p>
      <w:pPr>
        <w:pStyle w:val="ListParagraph"/>
        <w:numPr>
          <w:ilvl w:val="1"/>
          <w:numId w:val="1"/>
        </w:numPr>
        <w:tabs>
          <w:tab w:pos="528" w:val="left" w:leader="none"/>
        </w:tabs>
        <w:spacing w:line="240" w:lineRule="auto" w:before="77" w:after="0"/>
        <w:ind w:left="527" w:right="0" w:hanging="401"/>
        <w:jc w:val="left"/>
        <w:rPr>
          <w:sz w:val="24"/>
        </w:rPr>
      </w:pPr>
      <w:r>
        <w:rPr/>
        <w:pict>
          <v:group style="position:absolute;margin-left:28.32pt;margin-top:124.800026pt;width:538.6pt;height:602.550pt;mso-position-horizontal-relative:page;mso-position-vertical-relative:page;z-index:-9328" coordorigin="566,2496" coordsize="10772,12051">
            <v:shape style="position:absolute;left:2078;top:4771;width:7140;height:7605" coordorigin="2078,4771" coordsize="7140,7605" path="m2573,10856l2570,10836,2570,10816,2566,10816,2561,10796,2551,10776,2546,10756,2539,10736,2532,10736,2527,10716,2518,10716,2503,10696,2494,10676,2455,10656,2419,10636,2258,10636,2206,10656,2143,10656,2078,10676,2088,10716,2146,10736,2201,10736,2251,10756,2299,10776,2345,10796,2366,10796,2386,10816,2426,10816,2477,10856,2494,10856,2508,10876,2566,10876,2570,10856,2573,10856m2894,11396l2892,11396,2892,11376,2887,11356,2882,11356,2878,11336,2875,11336,2868,11316,2863,11296,2851,11296,2834,11276,2827,11256,2818,11256,2808,11236,2789,11236,2782,11216,2731,11216,2712,11196,2642,11196,2590,11216,2494,11216,2458,11236,2422,11236,2383,11256,2393,11296,2455,11296,2513,11316,2568,11316,2664,11356,2705,11356,2726,11376,2743,11376,2762,11396,2779,11396,2822,11416,2834,11436,2882,11436,2887,11416,2892,11416,2894,11396m3869,12296l3864,12296,3818,12256,3778,12196,3725,12136,3600,12016,3569,11976,3540,11936,3514,11916,3490,11876,3466,11856,3444,11816,3415,11776,3370,11716,3310,11636,3233,11516,3034,11216,2770,10836,2738,10856,2858,11036,2964,11216,3055,11376,3130,11496,3214,11636,3235,11676,3252,11716,3264,11736,3274,11756,3278,11776,3286,11796,3288,11816,3293,11836,3293,11876,3288,11896,3286,11896,3274,11916,3264,11916,3233,11956,3190,11996,3137,12036,3168,12076,3197,12056,3228,12056,3257,12036,3283,12016,3425,12016,3449,12036,3461,12036,3473,12056,3509,12096,3523,12116,3535,12136,3550,12156,3562,12176,3576,12196,3588,12236,3617,12276,3629,12296,3643,12296,3658,12316,3670,12336,3698,12356,3713,12356,3725,12376,3794,12376,3821,12356,3840,12356,3854,12336,3864,12336,3869,12316,3869,12296m4092,10056l3835,10016,3850,10216,3528,10536,3410,10416,3331,10336,3391,10276,3691,9976,3451,9936,3468,10096,3286,10276,3203,10196,3120,10116,3161,10076,3576,9676,3319,9636,3338,9816,3074,10076,2942,9936,2938,9836,2729,9916,2748,9916,2770,9936,2798,9976,2830,9996,2902,10076,2993,10156,2587,10556,2714,10576,2726,10556,2741,10536,2770,10476,2786,10456,2806,10436,2822,10416,3038,10196,3204,10376,2880,10696,3007,10696,3019,10676,3062,10616,3079,10596,3098,10576,3115,10556,3250,10416,3444,10616,2983,11076,3110,11076,3122,11056,3166,10996,3182,10976,3202,10956,3218,10936,3240,10916,3616,10536,4092,10056m4886,11316l4882,11276,4877,11256,4870,11236,4850,11196,4838,11176,4824,11156,4790,11116,4649,10976,4428,10758,4428,10916,3866,11476,3679,11296,3719,11256,4241,10736,4428,10916,4428,10758,4406,10736,4203,10536,4193,10526,4193,10696,3631,11256,3482,11096,4044,10536,4193,10696,4193,10526,4142,10476,4133,10376,3946,10396,3986,10516,3437,11056,3278,11076,3312,11096,3355,11136,3403,11196,3461,11236,3595,11376,3761,11536,3926,11716,4063,11856,4121,11916,4171,11956,4217,12016,4253,12056,4286,11896,3912,11536,3972,11476,4474,10976,4678,11176,4690,11176,4694,11196,4697,11196,4702,11216,4704,11216,4704,11236,4699,11256,4694,11256,4685,11276,4663,11296,4646,11316,4603,11356,4550,11396,4488,11436,4519,11476,4572,11436,4598,11436,4646,11416,4670,11416,4692,11396,4774,11396,4793,11416,4826,11416,4843,11436,4860,11436,4874,11396,4882,11376,4886,11336,4886,11316m6346,9797l6343,9773,6341,9751,6336,9730,6326,9708,6319,9689,6307,9670,6300,9660,6295,9650,6288,9641,6278,9631,6271,9622,5796,9146,5573,8923,5573,9101,4954,9720,4858,9617,4762,9518,4670,9422,4579,9331,4627,9283,5191,8719,5573,9101,5573,8923,5369,8719,5143,8494,5143,8671,4531,9283,4142,8892,4754,8280,5143,8671,5143,8494,4930,8280,4874,8225,4874,8112,4666,8105,4694,8246,4094,8846,3922,8863,4368,9300,4625,9557,4759,9696,4848,9792,4901,9854,4927,9883,4975,9941,5018,9998,5076,10078,5093,10104,5110,10128,5126,10154,5141,10178,5155,10205,5170,10229,5182,10255,5194,10279,5208,10303,5218,10330,5230,10354,5249,10402,5258,10428,5266,10452,5275,10476,5282,10500,5306,10601,5316,10654,5323,10709,5333,10824,5335,10884,5335,10946,5371,10956,5378,10922,5383,10889,5390,10788,5393,10752,5393,10682,5388,10610,5386,10577,5383,10541,5378,10502,5357,10394,5350,10356,5338,10318,5326,10282,5297,10205,5258,10128,5237,10087,5215,10049,5189,10010,5162,9970,5134,9929,5071,9847,5038,9806,5002,9766,5047,9720,5621,9146,6118,9646,6127,9658,6134,9670,6139,9679,6146,9689,6149,9701,6154,9710,6154,9720,6156,9730,6154,9739,6154,9746,6149,9756,6146,9766,6139,9773,6134,9780,6118,9799,6096,9818,6072,9840,6041,9864,6007,9890,5969,9919,5923,9950,5875,9984,5916,10022,5950,10006,5981,9989,6014,9974,6043,9962,6072,9953,6101,9946,6127,9938,6151,9934,6221,9934,6259,9943,6269,9948,6276,9953,6286,9958,6300,9967,6307,9974,6319,9946,6324,9934,6329,9919,6336,9895,6341,9869,6346,9821,6346,9797m8244,7855l8242,7836,8237,7817,8232,7795,8225,7776,8215,7754,8174,7754,8153,7752,8131,7747,8112,7742,8069,7728,8047,7718,8038,7714,8026,7706,8011,7699,7999,7690,7985,7678,7968,7666,7937,7639,7898,7608,7814,7529,7769,7483,7738,7514,7836,7622,7918,7709,7980,7778,8004,7805,8026,7829,8040,7848,8045,7858,8052,7867,8054,7877,8059,7886,8064,7906,8064,7922,8062,7932,8062,7939,8057,7949,8054,7956,8050,7966,7608,8410,7579,8431,7560,8441,7550,8443,7519,8443,7510,8441,7500,8436,7488,8431,7478,8424,7466,8417,7457,8410,7447,8398,7184,8136,7094,8047,7142,7999,7486,7656,7579,7750,7605,7656,7620,7601,7572,7555,7440,7427,7440,7608,7049,7999,6960,7911,6960,8088,6581,8467,6230,8117,6278,8069,6610,7738,6960,8088,6960,7911,6785,7738,6696,7649,6742,7603,7087,7258,7440,7608,7440,7427,7342,7332,7267,7258,7236,7226,7116,7109,7042,7034,7042,7212,6650,7603,6562,7514,6562,7690,6182,8069,5846,7733,6226,7356,6562,7690,6562,7514,6403,7356,6314,7267,6362,7219,6706,6876,7042,7212,7042,7034,6883,6876,6833,6826,6835,6715,6638,6694,6653,6835,6269,7219,5995,6946,5990,6842,5760,6900,5962,7092,6067,7198,6180,7308,5808,7680,5635,7711,5758,7829,5887,7951,6295,8359,6566,8635,6696,8772,6737,8623,6629,8515,6676,8467,7006,8136,7402,8530,7440,8558,7457,8570,7476,8580,7495,8587,7514,8592,7531,8594,7550,8594,7567,8592,7584,8587,7603,8582,7637,8563,7670,8534,7762,8443,8162,8042,8179,8023,8194,8006,8218,7973,8227,7956,8234,7939,8239,7922,8242,7906,8244,7891,8244,7855m9218,6941l9216,6917,9211,6893,9206,6871,9187,6828,9182,6816,9161,6787,9154,6775,9146,6766,9137,6756,9127,6749,8474,6094,8378,5998,8424,5952,9055,5323,8743,5290,8767,5515,8333,5952,8184,5803,8204,5698,8206,5688,8102,5698,8110,5599,8117,5508,8124,5424,8131,5345,8141,5275,8148,5208,8155,5150,8165,5098,8174,5050,8184,5004,8188,4992,8196,4966,8203,4946,8225,4896,8239,4867,8249,4855,8256,4843,8266,4831,8275,4822,7982,4771,7994,4946,7068,5873,7195,5887,7207,5863,7219,5842,7234,5820,7250,5796,7284,5753,7303,5734,7322,5712,8042,4992,8054,5700,7896,5717,8066,5878,8150,5962,8237,6046,7536,6746,7663,6761,7675,6737,7690,6715,7704,6691,7718,6670,7752,6626,8285,6094,8940,6749,8954,6761,8966,6773,8995,6809,9002,6818,9007,6830,9012,6840,9017,6859,9017,6878,9014,6886,9010,6893,9005,6902,8983,6924,8962,6943,8938,6965,8906,6989,8837,7044,8748,7111,8786,7152,8820,7135,8854,7121,8885,7109,8916,7099,8945,7090,8974,7085,9000,7080,9024,7078,9072,7078,9094,7082,9113,7087,9122,7092,9132,7094,9151,7104,9158,7111,9168,7116,9182,7130,9194,7102,9200,7078,9202,7073,9209,7046,9214,7018,9218,6991,9218,6941e" filled="true" fillcolor="#c0c0c0" stroked="false">
              <v:path arrowok="t"/>
              <v:fill opacity="32899f" type="solid"/>
            </v:shape>
            <v:shape style="position:absolute;left:566;top:2496;width:10771;height:5654" type="#_x0000_t75" stroked="false">
              <v:imagedata r:id="rId14" o:title=""/>
            </v:shape>
            <v:shape style="position:absolute;left:566;top:12252;width:4721;height:2294" type="#_x0000_t75" stroked="false">
              <v:imagedata r:id="rId15" o:title=""/>
            </v:shape>
            <w10:wrap type="none"/>
          </v:group>
        </w:pict>
      </w:r>
      <w:bookmarkStart w:name="2.3 FCC定频实际的板子接线举例" w:id="8"/>
      <w:bookmarkEnd w:id="8"/>
      <w:r>
        <w:rPr/>
      </w:r>
      <w:bookmarkStart w:name="2.3 FCC定频实际的板子接线举例" w:id="9"/>
      <w:bookmarkEnd w:id="9"/>
      <w:r>
        <w:rPr>
          <w:rFonts w:ascii="Arial" w:eastAsia="Arial"/>
          <w:sz w:val="24"/>
        </w:rPr>
        <w:t>FCC actual fixed frequency wiring board Examples</w:t>
      </w: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rPr>
          <w:rFonts w:ascii="黑体"/>
          <w:sz w:val="20"/>
        </w:rPr>
      </w:pPr>
    </w:p>
    <w:p>
      <w:pPr>
        <w:pStyle w:val="BodyText"/>
        <w:spacing w:before="2"/>
        <w:rPr>
          <w:rFonts w:ascii="黑体"/>
          <w:sz w:val="25"/>
        </w:rPr>
      </w:pPr>
    </w:p>
    <w:p>
      <w:pPr>
        <w:pStyle w:val="BodyText"/>
        <w:spacing w:before="34"/>
        <w:ind w:left="126"/>
      </w:pPr>
      <w:r>
        <w:rPr/>
        <w:t>Wiring above. We will also assist customers in accordance with the above manner take a good line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5"/>
        </w:rPr>
      </w:pPr>
    </w:p>
    <w:p>
      <w:pPr>
        <w:pStyle w:val="Heading2"/>
        <w:numPr>
          <w:ilvl w:val="1"/>
          <w:numId w:val="1"/>
        </w:numPr>
        <w:tabs>
          <w:tab w:pos="528" w:val="left" w:leader="none"/>
        </w:tabs>
        <w:spacing w:line="240" w:lineRule="auto" w:before="1" w:after="0"/>
        <w:ind w:left="527" w:right="0" w:hanging="401"/>
        <w:jc w:val="left"/>
      </w:pPr>
      <w:bookmarkStart w:name="2.4 BQB测试说明" w:id="10"/>
      <w:bookmarkEnd w:id="10"/>
      <w:r>
        <w:rPr/>
      </w:r>
      <w:bookmarkStart w:name="2.4 BQB测试说明" w:id="11"/>
      <w:bookmarkEnd w:id="11"/>
      <w:r>
        <w:rPr>
          <w:rFonts w:ascii="Arial" w:eastAsia="Arial"/>
        </w:rPr>
        <w:t>BQB Test Description</w:t>
      </w:r>
    </w:p>
    <w:p>
      <w:pPr>
        <w:pStyle w:val="BodyText"/>
        <w:spacing w:before="11"/>
        <w:rPr>
          <w:rFonts w:ascii="黑体"/>
          <w:sz w:val="28"/>
        </w:rPr>
      </w:pPr>
    </w:p>
    <w:p>
      <w:pPr>
        <w:pStyle w:val="BodyText"/>
        <w:spacing w:before="1"/>
        <w:ind w:left="126"/>
      </w:pPr>
      <w:r>
        <w:rPr>
          <w:rFonts w:ascii="Calibri" w:eastAsia="Calibri"/>
        </w:rPr>
        <w:t>1, BQB test, but also to go to the Bluetooth chip inside the burned-specific firmware, which we need to help.</w:t>
      </w:r>
    </w:p>
    <w:p>
      <w:pPr>
        <w:pStyle w:val="BodyText"/>
        <w:spacing w:before="10"/>
        <w:ind w:left="126"/>
      </w:pPr>
      <w:r>
        <w:rPr>
          <w:rFonts w:ascii="Calibri" w:eastAsia="Calibri"/>
        </w:rPr>
        <w:t>2, after burning BQB certification firmware, the prototype does not require any jumpers.</w:t>
      </w:r>
    </w:p>
    <w:p>
      <w:pPr>
        <w:pStyle w:val="BodyText"/>
        <w:spacing w:before="10"/>
        <w:ind w:left="126"/>
      </w:pPr>
      <w:r>
        <w:rPr>
          <w:rFonts w:ascii="Calibri" w:eastAsia="Calibri"/>
        </w:rPr>
        <w:t>3. The test facility will have a dedicated instrument to analyze the integrity of the Bluetooth protocol parameters, etc.</w:t>
      </w:r>
    </w:p>
    <w:p>
      <w:pPr>
        <w:pStyle w:val="Heading3"/>
        <w:spacing w:before="87"/>
      </w:pPr>
      <w:r>
        <w:rPr>
          <w:color w:val="FF0000"/>
        </w:rPr>
        <w:t>4, how to determine the prototype has entered BQB test mode?</w:t>
      </w:r>
    </w:p>
    <w:p>
      <w:pPr>
        <w:pStyle w:val="BodyText"/>
        <w:spacing w:before="10"/>
        <w:rPr>
          <w:b/>
          <w:sz w:val="14"/>
        </w:rPr>
      </w:pPr>
    </w:p>
    <w:p>
      <w:pPr>
        <w:pStyle w:val="BodyText"/>
        <w:spacing w:line="408" w:lineRule="auto"/>
        <w:ind w:left="126" w:right="2598"/>
      </w:pPr>
      <w:r>
        <w:rPr/>
        <w:t>== "after boot, Bluetooth cell phone search, search the BR21-RAM Bluetooth (click the link, you can not connect it is normal). Can explain the machine has entered BQB test mode, you can test to the test company.</w:t>
      </w:r>
    </w:p>
    <w:p>
      <w:pPr>
        <w:spacing w:after="0" w:line="408" w:lineRule="auto"/>
        <w:sectPr>
          <w:footerReference w:type="default" r:id="rId13"/>
          <w:pgSz w:w="11910" w:h="16840"/>
          <w:pgMar w:footer="1011" w:header="871" w:top="1540" w:bottom="1200" w:left="440" w:right="440"/>
        </w:sectPr>
      </w:pPr>
    </w:p>
    <w:p>
      <w:pPr>
        <w:pStyle w:val="BodyText"/>
        <w:spacing w:before="7"/>
        <w:rPr>
          <w:sz w:val="10"/>
        </w:rPr>
      </w:pPr>
    </w:p>
    <w:p>
      <w:pPr>
        <w:spacing w:before="15"/>
        <w:ind w:left="126" w:right="0" w:firstLine="0"/>
        <w:jc w:val="left"/>
        <w:rPr>
          <w:sz w:val="28"/>
        </w:rPr>
      </w:pPr>
      <w:r>
        <w:rPr>
          <w:sz w:val="28"/>
        </w:rPr>
        <w:t>Third, on a BQB certification Description</w:t>
      </w:r>
      <w:bookmarkStart w:name="三、关于BQB的认证说明" w:id="12"/>
      <w:bookmarkEnd w:id="12"/>
    </w:p>
    <w:p>
      <w:pPr>
        <w:pStyle w:val="BodyText"/>
        <w:spacing w:before="1"/>
        <w:rPr>
          <w:sz w:val="39"/>
        </w:rPr>
      </w:pPr>
    </w:p>
    <w:p>
      <w:pPr>
        <w:pStyle w:val="ListParagraph"/>
        <w:numPr>
          <w:ilvl w:val="0"/>
          <w:numId w:val="2"/>
        </w:numPr>
        <w:tabs>
          <w:tab w:pos="443" w:val="left" w:leader="none"/>
          <w:tab w:pos="444" w:val="left" w:leader="none"/>
        </w:tabs>
        <w:spacing w:line="240" w:lineRule="auto" w:before="1" w:after="0"/>
        <w:ind w:left="443" w:right="0" w:hanging="317"/>
        <w:jc w:val="left"/>
        <w:rPr>
          <w:rFonts w:ascii="宋体" w:eastAsia="宋体" w:hint="eastAsia"/>
          <w:b/>
          <w:sz w:val="21"/>
        </w:rPr>
      </w:pPr>
      <w:r>
        <w:rPr>
          <w:rFonts w:ascii="宋体" w:eastAsia="宋体" w:hint="eastAsia"/>
          <w:b/>
          <w:sz w:val="21"/>
        </w:rPr>
        <w:t>Bluetooth </w:t>
      </w:r>
      <w:r>
        <w:rPr>
          <w:rFonts w:ascii="Calibri" w:eastAsia="Calibri"/>
          <w:b/>
          <w:sz w:val="21"/>
        </w:rPr>
        <w:t>SIG </w:t>
      </w:r>
      <w:r>
        <w:rPr>
          <w:rFonts w:ascii="宋体" w:eastAsia="宋体" w:hint="eastAsia"/>
          <w:b/>
          <w:sz w:val="21"/>
        </w:rPr>
        <w:t>Provision</w:t>
      </w:r>
    </w:p>
    <w:p>
      <w:pPr>
        <w:pStyle w:val="BodyText"/>
        <w:spacing w:before="8"/>
        <w:rPr>
          <w:b/>
          <w:sz w:val="24"/>
        </w:rPr>
      </w:pPr>
    </w:p>
    <w:p>
      <w:pPr>
        <w:pStyle w:val="BodyText"/>
        <w:ind w:left="126"/>
      </w:pPr>
      <w:r>
        <w:rPr/>
        <w:t>According to the latest requirements of the Bluetooth SIG, 2018 Nian old version is no longer available BQB certificate.</w:t>
      </w:r>
    </w:p>
    <w:p>
      <w:pPr>
        <w:pStyle w:val="BodyText"/>
        <w:spacing w:before="10"/>
        <w:ind w:left="126"/>
        <w:rPr>
          <w:rFonts w:ascii="Calibri" w:eastAsia="Calibri"/>
        </w:rPr>
      </w:pPr>
      <w:r>
        <w:rPr/>
        <w:t>Passed certification, online queries through online:</w:t>
      </w:r>
      <w:hyperlink r:id="rId17">
        <w:r>
          <w:rPr>
            <w:rFonts w:ascii="Calibri" w:eastAsia="Calibri"/>
            <w:color w:val="0000FF"/>
            <w:u w:val="single" w:color="0000FF"/>
          </w:rPr>
          <w:t>https://launchstudio.bluetooth.com/listings/search</w:t>
        </w:r>
      </w:hyperlink>
    </w:p>
    <w:p>
      <w:pPr>
        <w:pStyle w:val="Heading3"/>
        <w:numPr>
          <w:ilvl w:val="0"/>
          <w:numId w:val="2"/>
        </w:numPr>
        <w:tabs>
          <w:tab w:pos="443" w:val="left" w:leader="none"/>
          <w:tab w:pos="444" w:val="left" w:leader="none"/>
        </w:tabs>
        <w:spacing w:line="240" w:lineRule="auto" w:before="10" w:after="0"/>
        <w:ind w:left="443" w:right="0" w:hanging="317"/>
        <w:jc w:val="left"/>
      </w:pPr>
      <w:r>
        <w:rPr/>
        <w:t>Queries BQB Listing Information</w:t>
      </w:r>
    </w:p>
    <w:p>
      <w:pPr>
        <w:pStyle w:val="BodyText"/>
        <w:spacing w:before="10"/>
        <w:ind w:left="126"/>
      </w:pPr>
      <w:r>
        <w:rPr/>
        <w:pict>
          <v:group style="position:absolute;margin-left:28.32pt;margin-top:21.353689pt;width:432.6pt;height:471.4pt;mso-position-horizontal-relative:page;mso-position-vertical-relative:paragraph;z-index:1168;mso-wrap-distance-left:0;mso-wrap-distance-right:0" coordorigin="566,427" coordsize="8652,9428">
            <v:shape style="position:absolute;left:2078;top:5460;width:2808;height:2740" coordorigin="2078,5460" coordsize="2808,2740" path="m3161,5900l3074,5900,3338,5640,3319,5460,3576,5500,3161,5900xm2714,6400l2587,6380,2993,5980,2902,5900,2830,5820,2798,5800,2770,5760,2748,5740,2729,5740,2938,5660,2942,5760,3074,5900,3161,5900,3120,5940,3203,6020,3038,6020,2822,6240,2806,6260,2786,6280,2770,6300,2741,6360,2726,6380,2714,6400xm3391,6100l3286,6100,3468,5920,3451,5760,3691,5800,3391,6100xm3616,6360l3528,6360,3850,6040,3835,5840,4092,5880,3616,6360xm3007,6520l2880,6520,3204,6200,3038,6020,3203,6020,3286,6100,3391,6100,3331,6160,3410,6240,3250,6240,3115,6380,3098,6400,3079,6420,3062,6440,3019,6500,3007,6520xm4253,7880l4217,7840,4171,7780,4121,7740,4063,7680,3926,7540,3761,7360,3595,7200,3461,7060,3403,7020,3355,6960,3312,6920,3278,6900,3437,6880,3986,6340,3946,6220,4133,6200,4142,6300,4203,6360,4044,6360,3482,6920,3631,7080,3719,7080,3679,7120,3866,7300,3972,7300,3912,7360,4286,7720,4253,7880xm3110,6900l2983,6900,3444,6440,3250,6240,3410,6240,3528,6360,3616,6360,3240,6740,3218,6760,3202,6780,3182,6800,3166,6820,3122,6880,3110,6900xm3719,7080l3631,7080,4193,6520,4044,6360,4203,6360,4406,6560,4241,6560,3719,7080xm2532,6560l2146,6560,2088,6540,2078,6500,2143,6480,2206,6480,2258,6460,2419,6460,2455,6480,2494,6500,2503,6520,2518,6540,2527,6540,2532,6560xm2566,6640l2386,6640,2366,6620,2345,6620,2299,6600,2251,6580,2201,6560,2539,6560,2546,6580,2551,6600,2561,6620,2566,6640xm3972,7300l3866,7300,4428,6740,4241,6560,4406,6560,4649,6800,4474,6800,3972,7300xm2573,6680l2477,6680,2426,6640,2570,6640,2570,6660,2573,6680xm3168,7900l3137,7860,3190,7820,3233,7780,3264,7740,3274,7740,3286,7720,3288,7720,3293,7700,3293,7660,3288,7640,3286,7620,3278,7600,3274,7580,3264,7560,3252,7540,3235,7500,3214,7460,3130,7320,3055,7200,2964,7040,2858,6860,2738,6680,2770,6660,3034,7040,3233,7340,3310,7460,3370,7540,3415,7600,3444,7640,3466,7680,3490,7700,3514,7740,3540,7760,3569,7800,3600,7840,3283,7840,3257,7860,3228,7880,3197,7880,3168,7900xm2566,6700l2508,6700,2494,6680,2570,6680,2566,6700xm4519,7300l4488,7260,4550,7220,4603,7180,4646,7140,4663,7120,4685,7100,4694,7080,4699,7080,4704,7060,4704,7040,4702,7040,4697,7020,4694,7020,4690,7000,4678,7000,4474,6800,4649,6800,4790,6940,4824,6980,4838,7000,4850,7020,4870,7060,4877,7080,4882,7100,4886,7140,4886,7160,4882,7200,4874,7220,4692,7220,4670,7240,4646,7240,4598,7260,4572,7260,4519,7300xm2731,7040l2590,7040,2642,7020,2712,7020,2731,7040xm2789,7060l2458,7060,2494,7040,2782,7040,2789,7060xm2851,7120l2393,7120,2383,7080,2422,7060,2808,7060,2818,7080,2827,7080,2834,7100,2851,7120xm2882,7180l2664,7180,2568,7140,2513,7140,2455,7120,2863,7120,2868,7140,2875,7160,2878,7160,2882,7180xm2892,7220l2762,7220,2743,7200,2726,7200,2705,7180,2887,7180,2892,7200,2892,7220xm2882,7260l2834,7260,2822,7240,2779,7220,2894,7220,2892,7240,2887,7240,2882,7260xm4860,7260l4843,7260,4826,7240,4793,7240,4774,7220,4874,7220,4860,7260xm3864,8120l3629,8120,3617,8100,3588,8060,3576,8020,3562,8000,3550,7980,3535,7960,3523,7940,3509,7920,3473,7880,3461,7860,3449,7860,3425,7840,3600,7840,3725,7960,3778,8020,3818,8080,3864,8120xm3840,8180l3698,8180,3670,8160,3658,8140,3643,8120,3869,8120,3869,8140,3864,8160,3854,8160,3840,8180xm3794,8200l3725,8200,3713,8180,3821,8180,3794,8200xe" filled="true" fillcolor="#c0c0c0" stroked="false">
              <v:path arrowok="t"/>
              <v:fill opacity="32899f" type="solid"/>
            </v:shape>
            <v:shape style="position:absolute;left:3922;top:3929;width:2424;height:2852" coordorigin="3922,3929" coordsize="2424,2852" path="m5371,6780l5335,6770,5335,6708,5333,6648,5323,6533,5316,6477,5306,6425,5282,6324,5275,6300,5266,6276,5258,6252,5249,6225,5230,6177,5218,6153,5208,6127,5194,6103,5182,6079,5170,6053,5155,6029,5141,6002,5126,5978,5110,5952,5093,5928,5076,5901,5018,5822,4975,5765,4927,5707,4901,5678,4848,5616,4759,5520,4625,5381,4368,5124,3922,4687,4094,4670,4694,4070,4666,3929,4874,3936,4874,4049,4930,4104,4754,4104,4142,4716,4531,5107,4627,5107,4579,5155,4670,5246,4762,5342,4858,5441,4954,5544,5047,5544,5002,5589,5038,5630,5071,5671,5134,5753,5162,5793,5189,5834,5215,5873,5237,5911,5258,5952,5297,6029,5326,6105,5338,6141,5350,6180,5357,6218,5378,6326,5383,6365,5386,6401,5388,6434,5393,6506,5393,6576,5390,6612,5383,6713,5378,6746,5371,6780xm4627,5107l4531,5107,5143,4495,4754,4104,4930,4104,5369,4543,5191,4543,4627,5107xm5047,5544l4954,5544,5573,4925,5191,4543,5369,4543,5796,4970,5621,4970,5047,5544xm5916,5846l5875,5808,5923,5774,5969,5743,6007,5714,6041,5688,6072,5664,6096,5642,6118,5623,6134,5604,6139,5597,6146,5589,6149,5580,6154,5570,6154,5563,6156,5553,6154,5544,6154,5534,6149,5525,6146,5513,6139,5503,6134,5493,6127,5481,6118,5469,5621,4970,5796,4970,6271,5445,6278,5455,6288,5465,6295,5474,6300,5484,6307,5493,6319,5513,6326,5532,6336,5553,6341,5575,6343,5597,6346,5621,6346,5645,6341,5693,6336,5719,6329,5743,6324,5757,6151,5757,6127,5762,6101,5769,6072,5777,6043,5786,6014,5798,5981,5813,5950,5829,5916,5846xm6307,5798l6300,5791,6286,5781,6276,5777,6269,5772,6259,5767,6221,5757,6324,5757,6319,5769,6307,5798xe" filled="true" fillcolor="#c0c0c0" stroked="false">
              <v:path arrowok="t"/>
              <v:fill opacity="32899f" type="solid"/>
            </v:shape>
            <v:shape style="position:absolute;left:5635;top:2517;width:2609;height:2079" coordorigin="5635,2517" coordsize="2609,2079" path="m6362,3043l6269,3043,6653,2659,6638,2517,6835,2539,6833,2649,6883,2700,6706,2700,6362,3043xm6696,4596l6566,4459,6295,4183,5887,3775,5758,3653,5635,3535,5808,3504,6180,3132,6067,3021,5962,2916,5760,2724,5990,2666,5995,2769,6269,3043,6362,3043,6314,3091,6403,3180,6226,3180,5846,3557,6182,3893,6278,3893,6230,3941,6581,4291,6676,4291,6629,4339,6737,4447,6696,4596xm6742,3427l6650,3427,7042,3036,6706,2700,6883,2700,7116,2933,7236,3050,7267,3081,7087,3081,6742,3427xm7142,3823l7049,3823,7440,3432,7087,3081,7267,3081,7342,3156,7572,3379,7620,3425,7605,3480,7486,3480,7142,3823xm6278,3893l6182,3893,6562,3513,6226,3180,6403,3180,6650,3427,6742,3427,6696,3473,6785,3561,6610,3561,6278,3893xm7762,4267l7550,4267,7560,4265,7579,4255,7608,4233,8050,3789,8054,3780,8057,3773,8062,3763,8062,3756,8064,3746,8064,3729,8059,3710,8054,3701,8052,3691,8045,3681,8040,3672,8026,3653,8004,3629,7980,3602,7918,3533,7836,3446,7738,3338,7769,3307,7814,3353,7898,3432,7937,3463,7968,3489,7985,3501,7999,3513,8011,3523,8026,3530,8038,3537,8047,3542,8069,3552,8112,3566,8131,3571,8153,3576,8174,3578,8215,3578,8225,3600,8232,3619,8237,3641,8242,3660,8244,3679,8244,3715,8242,3729,8239,3746,8234,3763,8227,3780,8218,3797,8194,3830,8179,3847,8162,3866,7762,4267xm7579,3573l7486,3480,7605,3480,7579,3573xm6676,4291l6581,4291,6960,3912,6610,3561,6785,3561,7049,3823,7142,3823,7094,3871,7184,3960,7006,3960,6676,4291xm7550,4418l7531,4418,7514,4416,7495,4411,7476,4404,7457,4394,7440,4382,7402,4353,7006,3960,7184,3960,7447,4221,7457,4233,7466,4241,7478,4248,7488,4255,7500,4260,7510,4265,7519,4267,7762,4267,7670,4358,7637,4387,7603,4406,7584,4411,7567,4416,7550,4418xe" filled="true" fillcolor="#c0c0c0" stroked="false">
              <v:path arrowok="t"/>
              <v:fill opacity="32899f" type="solid"/>
            </v:shape>
            <v:shape style="position:absolute;left:7068;top:595;width:2151;height:2381" coordorigin="7068,595" coordsize="2151,2381" path="m7195,1711l7068,1697,7994,770,7982,595,8275,645,8266,655,8256,667,8249,679,8239,691,8225,720,8203,770,8196,789,8188,816,8042,816,7322,1536,7303,1557,7284,1577,7250,1620,7234,1644,7219,1665,7207,1687,7195,1711xm7663,2585l7536,2570,8237,1869,8150,1785,8066,1701,7896,1541,8054,1524,8042,816,8188,816,8184,828,8174,873,8165,921,8155,974,8148,1032,8141,1099,8131,1169,8124,1248,8117,1332,8110,1423,8102,1521,8204,1521,8184,1627,8333,1776,8424,1776,8378,1821,8474,1917,8285,1917,7752,2450,7718,2493,7704,2515,7690,2539,7675,2561,7663,2585xm8424,1776l8333,1776,8767,1339,8743,1113,9055,1147,8424,1776xm8204,1521l8102,1521,8206,1512,8204,1521xm8786,2976l8748,2935,8837,2868,8906,2813,8938,2789,8962,2767,8983,2748,9005,2726,9010,2717,9014,2709,9017,2702,9017,2683,9012,2664,9007,2654,9002,2642,8995,2633,8966,2597,8954,2585,8940,2573,8285,1917,8474,1917,9127,2573,9137,2580,9146,2589,9154,2599,9161,2611,9182,2640,9187,2652,9206,2695,9211,2717,9216,2741,9218,2765,9218,2815,9214,2841,9209,2870,9202,2897,9200,2901,9024,2901,9000,2904,8974,2909,8945,2913,8916,2923,8885,2933,8854,2945,8820,2959,8786,2976xm9182,2954l9168,2940,9158,2935,9151,2928,9132,2918,9122,2916,9113,2911,9094,2906,9072,2901,9200,2901,9194,2925,9182,2954xe" filled="true" fillcolor="#c0c0c0" stroked="false">
              <v:path arrowok="t"/>
              <v:fill opacity="32899f" type="solid"/>
            </v:shape>
            <v:shape style="position:absolute;left:566;top:427;width:8294;height:2623" type="#_x0000_t75" stroked="false">
              <v:imagedata r:id="rId18" o:title=""/>
            </v:shape>
            <v:shape style="position:absolute;left:566;top:4231;width:5902;height:5623" type="#_x0000_t75" stroked="false">
              <v:imagedata r:id="rId19" o:title=""/>
            </v:shape>
            <v:shape style="position:absolute;left:566;top:3196;width:4057;height:856" type="#_x0000_t202" filled="false" stroked="false">
              <v:textbox inset="0,0,0,0">
                <w:txbxContent>
                  <w:p>
                    <w:pPr>
                      <w:spacing w:line="236" w:lineRule="exact" w:before="0"/>
                      <w:ind w:left="0" w:right="0" w:firstLine="0"/>
                      <w:jc w:val="left"/>
                      <w:rPr>
                        <w:b/>
                        <w:sz w:val="21"/>
                      </w:rPr>
                    </w:pPr>
                    <w:r>
                      <w:rPr>
                        <w:rFonts w:ascii="Calibri" w:eastAsia="Calibri"/>
                        <w:b/>
                        <w:sz w:val="21"/>
                      </w:rPr>
                      <w:t>3, detailed information, please see our document printing</w:t>
                    </w:r>
                  </w:p>
                  <w:p>
                    <w:pPr>
                      <w:spacing w:before="10"/>
                      <w:ind w:left="0" w:right="0" w:firstLine="0"/>
                      <w:jc w:val="left"/>
                      <w:rPr>
                        <w:sz w:val="21"/>
                      </w:rPr>
                    </w:pPr>
                    <w:r>
                      <w:rPr>
                        <w:sz w:val="21"/>
                      </w:rPr>
                      <w:t>"Launch Studio - Listing Details_AC692x.pdf"</w:t>
                    </w:r>
                  </w:p>
                  <w:p>
                    <w:pPr>
                      <w:spacing w:line="298" w:lineRule="exact" w:before="10"/>
                      <w:ind w:left="0" w:right="0" w:firstLine="0"/>
                      <w:jc w:val="left"/>
                      <w:rPr>
                        <w:b/>
                        <w:sz w:val="21"/>
                      </w:rPr>
                    </w:pPr>
                    <w:r>
                      <w:rPr>
                        <w:rFonts w:ascii="Calibri" w:eastAsia="Calibri"/>
                        <w:b/>
                        <w:sz w:val="21"/>
                      </w:rPr>
                      <w:t>4, the detailed parameter information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>
          <w:spacing w:val="-1"/>
          <w:w w:val="99"/>
        </w:rPr>
        <w:t>After opening the URL, enter the name of our company. "</w:t>
      </w:r>
      <w:r>
        <w:rPr>
          <w:rFonts w:ascii="Calibri" w:hAnsi="Calibri" w:eastAsia="Calibri"/>
          <w:w w:val="99"/>
        </w:rPr>
        <w:t>jieli ", click on the" Enter "key, you can query to the relevant</w:t>
      </w:r>
      <w:r>
        <w:rPr>
          <w:spacing w:val="-53"/>
        </w:rPr>
        <w:t> BQ</w:t>
      </w:r>
      <w:r>
        <w:rPr>
          <w:rFonts w:ascii="Calibri" w:hAnsi="Calibri" w:eastAsia="Calibri"/>
          <w:w w:val="99"/>
        </w:rPr>
        <w:t>B</w:t>
      </w:r>
      <w:r>
        <w:rPr>
          <w:rFonts w:ascii="Calibri" w:hAnsi="Calibri" w:eastAsia="Calibri"/>
        </w:rPr>
        <w:t> Information, as shown below:</w:t>
      </w:r>
    </w:p>
    <w:p>
      <w:pPr>
        <w:spacing w:after="0"/>
        <w:sectPr>
          <w:footerReference w:type="default" r:id="rId16"/>
          <w:pgSz w:w="11910" w:h="16840"/>
          <w:pgMar w:footer="1011" w:header="871" w:top="1540" w:bottom="1200" w:left="440" w:right="440"/>
        </w:sectPr>
      </w:pPr>
    </w:p>
    <w:p>
      <w:pPr>
        <w:pStyle w:val="BodyText"/>
        <w:spacing w:line="20" w:lineRule="exact"/>
        <w:ind w:left="117"/>
        <w:rPr>
          <w:sz w:val="2"/>
        </w:rPr>
      </w:pPr>
      <w:r>
        <w:rPr>
          <w:sz w:val="2"/>
        </w:rPr>
        <w:pict>
          <v:group style="width:539.6pt;height:1pt;mso-position-horizontal-relative:char;mso-position-vertical-relative:line" coordorigin="0,0" coordsize="10792,20">
            <v:line style="position:absolute" from="10,10" to="10782,10" stroked="true" strokeweight=".96pt" strokecolor="#000000">
              <v:stroke dashstyle="solid"/>
            </v:line>
          </v:group>
        </w:pict>
      </w:r>
      <w:r>
        <w:rPr>
          <w:sz w:val="2"/>
        </w:rPr>
      </w:r>
    </w:p>
    <w:p>
      <w:pPr>
        <w:tabs>
          <w:tab w:pos="443" w:val="left" w:leader="none"/>
        </w:tabs>
        <w:spacing w:before="8"/>
        <w:ind w:left="126" w:right="0" w:firstLine="0"/>
        <w:jc w:val="left"/>
        <w:rPr>
          <w:b/>
          <w:sz w:val="21"/>
        </w:rPr>
      </w:pPr>
      <w:r>
        <w:rPr>
          <w:rFonts w:ascii="Calibri" w:eastAsia="Calibri"/>
          <w:b/>
          <w:sz w:val="21"/>
        </w:rPr>
        <w:t>5</w:t>
        <w:tab/>
      </w:r>
      <w:r>
        <w:rPr>
          <w:b/>
          <w:sz w:val="21"/>
        </w:rPr>
        <w:t>How the product through BQB certification</w:t>
      </w:r>
    </w:p>
    <w:p>
      <w:pPr>
        <w:pStyle w:val="BodyText"/>
        <w:spacing w:before="8"/>
        <w:rPr>
          <w:b/>
          <w:sz w:val="24"/>
        </w:rPr>
      </w:pPr>
    </w:p>
    <w:p>
      <w:pPr>
        <w:pStyle w:val="BodyText"/>
        <w:ind w:left="652"/>
      </w:pPr>
      <w:r>
        <w:rPr/>
        <w:t>Our company had a End Product type BQB, QDID is 110,839.</w:t>
      </w:r>
    </w:p>
    <w:p>
      <w:pPr>
        <w:pStyle w:val="BodyText"/>
        <w:spacing w:before="10"/>
        <w:ind w:left="652"/>
      </w:pPr>
      <w:r>
        <w:rPr>
          <w:rFonts w:ascii="Calibri" w:eastAsia="Calibri"/>
        </w:rPr>
        <w:t>1) Customer Profile certified without testing RF and again, saving time and money.</w:t>
      </w:r>
    </w:p>
    <w:p>
      <w:pPr>
        <w:pStyle w:val="BodyText"/>
        <w:spacing w:before="10"/>
        <w:ind w:left="652"/>
      </w:pPr>
      <w:r>
        <w:rPr>
          <w:rFonts w:ascii="Calibri" w:eastAsia="Calibri"/>
        </w:rPr>
        <w:t>1) initial certification clients, you need to apply for a Bluetooth official website account.</w:t>
      </w:r>
    </w:p>
    <w:p>
      <w:pPr>
        <w:pStyle w:val="BodyText"/>
        <w:spacing w:before="10"/>
        <w:ind w:left="652"/>
      </w:pPr>
      <w:r>
        <w:rPr>
          <w:rFonts w:ascii="Calibri" w:eastAsia="Calibri"/>
        </w:rPr>
        <w:t>2) Have an account of customers, SIG need to apply a DID products.</w:t>
      </w:r>
    </w:p>
    <w:p>
      <w:pPr>
        <w:pStyle w:val="BodyText"/>
        <w:spacing w:before="10"/>
        <w:ind w:left="652"/>
      </w:pPr>
      <w:r>
        <w:rPr>
          <w:rFonts w:ascii="Calibri" w:eastAsia="Calibri"/>
        </w:rPr>
        <w:t>3) establish a reference when QDID Our Test Plan, and then fill out some information based on the actual product.</w:t>
      </w:r>
    </w:p>
    <w:p>
      <w:pPr>
        <w:pStyle w:val="BodyText"/>
        <w:spacing w:before="10"/>
        <w:ind w:left="652"/>
      </w:pPr>
      <w:r>
        <w:rPr>
          <w:rFonts w:ascii="Calibri" w:eastAsia="Calibri"/>
        </w:rPr>
        <w:t>4) Agents can apply for help through the laboratory, some fees will be charged.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3"/>
        </w:rPr>
      </w:pPr>
      <w:r>
        <w:rPr/>
        <w:pict>
          <v:group style="position:absolute;margin-left:28.32pt;margin-top:10.67831pt;width:432.6pt;height:449.2pt;mso-position-horizontal-relative:page;mso-position-vertical-relative:paragraph;z-index:1240;mso-wrap-distance-left:0;mso-wrap-distance-right:0" coordorigin="566,214" coordsize="8652,8984">
            <v:shape style="position:absolute;left:2078;top:5078;width:2808;height:2740" coordorigin="2078,5078" coordsize="2808,2740" path="m3161,5518l3074,5518,3338,5258,3319,5078,3576,5118,3161,5518xm2714,6018l2587,5998,2993,5598,2902,5518,2830,5438,2798,5418,2770,5378,2748,5358,2729,5358,2938,5278,2942,5378,3074,5518,3161,5518,3120,5558,3203,5638,3038,5638,2822,5858,2806,5878,2786,5898,2770,5918,2741,5978,2726,5998,2714,6018xm3391,5718l3286,5718,3468,5538,3451,5378,3691,5418,3391,5718xm3616,5978l3528,5978,3850,5658,3835,5458,4092,5498,3616,5978xm3007,6138l2880,6138,3204,5818,3038,5638,3203,5638,3286,5718,3391,5718,3331,5778,3410,5858,3250,5858,3115,5998,3098,6018,3079,6038,3062,6058,3019,6118,3007,6138xm4253,7498l4217,7458,4171,7398,4121,7358,4063,7298,3926,7158,3761,6978,3595,6818,3461,6678,3403,6638,3355,6578,3312,6538,3278,6518,3437,6498,3986,5958,3946,5838,4133,5818,4142,5918,4203,5978,4044,5978,3482,6538,3631,6698,3719,6698,3679,6738,3866,6918,3972,6918,3912,6978,4286,7338,4253,7498xm3110,6518l2983,6518,3444,6058,3250,5858,3410,5858,3528,5978,3616,5978,3240,6358,3218,6378,3202,6398,3182,6418,3166,6438,3122,6498,3110,6518xm3719,6698l3631,6698,4193,6138,4044,5978,4203,5978,4406,6178,4241,6178,3719,6698xm2532,6178l2146,6178,2088,6158,2078,6118,2143,6098,2206,6098,2258,6078,2419,6078,2455,6098,2494,6118,2503,6138,2518,6158,2527,6158,2532,6178xm2566,6258l2386,6258,2366,6238,2345,6238,2299,6218,2251,6198,2201,6178,2539,6178,2546,6198,2551,6218,2561,6238,2566,6258xm3972,6918l3866,6918,4428,6358,4241,6178,4406,6178,4649,6418,4474,6418,3972,6918xm2573,6298l2477,6298,2426,6258,2570,6258,2570,6278,2573,6298xm3168,7518l3137,7478,3190,7438,3233,7398,3264,7358,3274,7358,3286,7338,3288,7338,3293,7318,3293,7278,3288,7258,3286,7238,3278,7218,3274,7198,3264,7178,3252,7158,3235,7118,3214,7078,3130,6938,3055,6818,2964,6658,2858,6478,2738,6298,2770,6278,3034,6658,3233,6958,3310,7078,3370,7158,3415,7218,3444,7258,3466,7298,3490,7318,3514,7358,3540,7378,3569,7418,3600,7458,3283,7458,3257,7478,3228,7498,3197,7498,3168,7518xm2566,6318l2508,6318,2494,6298,2570,6298,2566,6318xm4519,6918l4488,6878,4550,6838,4603,6798,4646,6758,4663,6738,4685,6718,4694,6698,4699,6698,4704,6678,4704,6658,4702,6658,4697,6638,4694,6638,4690,6618,4678,6618,4474,6418,4649,6418,4790,6558,4824,6598,4838,6618,4850,6638,4870,6678,4877,6698,4882,6718,4886,6758,4886,6778,4882,6818,4874,6838,4692,6838,4670,6858,4646,6858,4598,6878,4572,6878,4519,6918xm2731,6658l2590,6658,2642,6638,2712,6638,2731,6658xm2789,6678l2458,6678,2494,6658,2782,6658,2789,6678xm2851,6738l2393,6738,2383,6698,2422,6678,2808,6678,2818,6698,2827,6698,2834,6718,2851,6738xm2882,6798l2664,6798,2568,6758,2513,6758,2455,6738,2863,6738,2868,6758,2875,6778,2878,6778,2882,6798xm2892,6838l2762,6838,2743,6818,2726,6818,2705,6798,2887,6798,2892,6818,2892,6838xm2882,6878l2834,6878,2822,6858,2779,6838,2894,6838,2892,6858,2887,6858,2882,6878xm4860,6878l4843,6878,4826,6858,4793,6858,4774,6838,4874,6838,4860,6878xm3864,7738l3629,7738,3617,7718,3588,7678,3576,7638,3562,7618,3550,7598,3535,7578,3523,7558,3509,7538,3473,7498,3461,7478,3449,7478,3425,7458,3600,7458,3725,7578,3778,7638,3818,7698,3864,7738xm3840,7798l3698,7798,3670,7778,3658,7758,3643,7738,3869,7738,3869,7758,3864,7778,3854,7778,3840,7798xm3794,7818l3725,7818,3713,7798,3821,7798,3794,7818xe" filled="true" fillcolor="#c0c0c0" stroked="false">
              <v:path arrowok="t"/>
              <v:fill opacity="32899f" type="solid"/>
            </v:shape>
            <v:shape style="position:absolute;left:3922;top:3547;width:2424;height:2852" coordorigin="3922,3547" coordsize="2424,2852" path="m5371,6398l5335,6389,5335,6326,5333,6266,5323,6151,5316,6096,5306,6043,5282,5942,5275,5918,5266,5894,5258,5870,5249,5844,5230,5796,5218,5772,5208,5746,5194,5722,5182,5698,5170,5671,5155,5647,5141,5621,5126,5597,5110,5570,5093,5546,5076,5520,5018,5441,4975,5383,4927,5326,4901,5297,4848,5234,4759,5138,4625,4999,4368,4742,3922,4306,4094,4289,4694,3689,4666,3547,4874,3554,4874,3667,4930,3722,4754,3722,4142,4334,4531,4726,4627,4726,4579,4774,4670,4865,4762,4961,4858,5059,4954,5162,5047,5162,5002,5208,5038,5249,5071,5290,5134,5371,5162,5412,5189,5453,5215,5491,5237,5530,5258,5570,5297,5647,5326,5724,5338,5760,5350,5798,5357,5837,5378,5945,5383,5983,5386,6019,5388,6053,5393,6125,5393,6194,5390,6230,5383,6331,5378,6365,5371,6398xm4627,4726l4531,4726,5143,4114,4754,3722,4930,3722,5369,4162,5191,4162,4627,4726xm5047,5162l4954,5162,5573,4543,5191,4162,5369,4162,5796,4589,5621,4589,5047,5162xm5916,5465l5875,5426,5923,5393,5969,5362,6007,5333,6041,5306,6072,5282,6096,5261,6118,5242,6134,5222,6139,5215,6146,5208,6149,5198,6154,5189,6154,5182,6156,5172,6154,5162,6154,5153,6149,5143,6146,5131,6139,5122,6134,5112,6127,5100,6118,5088,5621,4589,5796,4589,6271,5064,6278,5074,6288,5083,6295,5093,6300,5102,6307,5112,6319,5131,6326,5150,6336,5172,6341,5194,6343,5215,6346,5239,6346,5263,6341,5311,6336,5338,6329,5362,6324,5376,6151,5376,6127,5381,6101,5388,6072,5395,6043,5405,6014,5417,5981,5431,5950,5448,5916,5465xm6307,5417l6300,5410,6286,5400,6276,5395,6269,5390,6259,5386,6221,5376,6324,5376,6319,5388,6307,5417xe" filled="true" fillcolor="#c0c0c0" stroked="false">
              <v:path arrowok="t"/>
              <v:fill opacity="32899f" type="solid"/>
            </v:shape>
            <v:shape style="position:absolute;left:5635;top:2136;width:2609;height:2079" coordorigin="5635,2136" coordsize="2609,2079" path="m6362,2662l6269,2662,6653,2278,6638,2136,6835,2158,6833,2268,6883,2318,6706,2318,6362,2662xm6696,4214l6566,4078,6295,3802,5887,3394,5758,3271,5635,3154,5808,3122,6180,2750,6067,2640,5962,2534,5760,2342,5990,2285,5995,2388,6269,2662,6362,2662,6314,2710,6403,2798,6226,2798,5846,3175,6182,3511,6278,3511,6230,3559,6581,3910,6676,3910,6629,3958,6737,4066,6696,4214xm6742,3046l6650,3046,7042,2654,6706,2318,6883,2318,7116,2551,7236,2669,7267,2700,7087,2700,6742,3046xm7142,3442l7049,3442,7440,3050,7087,2700,7267,2700,7342,2774,7572,2998,7620,3043,7605,3098,7486,3098,7142,3442xm6278,3511l6182,3511,6562,3132,6226,2798,6403,2798,6650,3046,6742,3046,6696,3091,6785,3180,6610,3180,6278,3511xm7762,3886l7550,3886,7560,3883,7579,3874,7608,3852,8050,3408,8054,3398,8057,3391,8062,3382,8062,3374,8064,3365,8064,3348,8059,3329,8054,3319,8052,3310,8045,3300,8040,3290,8026,3271,8004,3247,7980,3221,7918,3151,7836,3065,7738,2957,7769,2926,7814,2971,7898,3050,7937,3082,7968,3108,7985,3120,7999,3132,8011,3142,8026,3149,8038,3156,8047,3161,8069,3170,8112,3185,8131,3190,8153,3194,8174,3197,8215,3197,8225,3218,8232,3238,8237,3259,8242,3278,8244,3298,8244,3334,8242,3348,8239,3365,8234,3382,8227,3398,8218,3415,8194,3449,8179,3466,8162,3485,7762,3886xm7579,3192l7486,3098,7605,3098,7579,3192xm6676,3910l6581,3910,6960,3530,6610,3180,6785,3180,7049,3442,7142,3442,7094,3490,7184,3578,7006,3578,6676,3910xm7550,4037l7531,4037,7514,4034,7495,4030,7476,4022,7457,4013,7440,4001,7402,3972,7006,3578,7184,3578,7447,3840,7457,3852,7466,3859,7478,3866,7488,3874,7500,3878,7510,3883,7519,3886,7762,3886,7670,3977,7637,4006,7603,4025,7584,4030,7567,4034,7550,4037xe" filled="true" fillcolor="#c0c0c0" stroked="false">
              <v:path arrowok="t"/>
              <v:fill opacity="32899f" type="solid"/>
            </v:shape>
            <v:shape style="position:absolute;left:7068;top:214;width:2151;height:2381" coordorigin="7068,214" coordsize="2151,2381" path="m7195,1330l7068,1315,7994,389,7982,214,8275,264,8266,274,8256,286,8249,298,8239,310,8225,338,8203,389,8196,408,8188,434,8042,434,7322,1154,7303,1176,7284,1195,7250,1238,7234,1262,7219,1284,7207,1306,7195,1330xm7663,2203l7536,2189,8237,1488,8150,1404,8066,1320,7896,1159,8054,1142,8042,434,8188,434,8184,446,8174,492,8165,540,8155,593,8148,650,8141,718,8131,787,8124,866,8117,950,8110,1042,8102,1140,8204,1140,8184,1246,8333,1394,8424,1394,8378,1440,8474,1536,8285,1536,7752,2069,7718,2112,7704,2134,7690,2158,7675,2179,7663,2203xm8424,1394l8333,1394,8767,958,8743,732,9055,766,8424,1394xm8204,1140l8102,1140,8206,1130,8204,1140xm8786,2594l8748,2554,8837,2486,8906,2431,8938,2407,8962,2386,8983,2366,9005,2345,9010,2335,9014,2328,9017,2321,9017,2302,9012,2282,9007,2273,9002,2261,8995,2251,8966,2215,8954,2203,8940,2191,8285,1536,8474,1536,9127,2191,9137,2198,9146,2208,9154,2218,9161,2230,9182,2258,9187,2270,9206,2314,9211,2335,9216,2359,9218,2383,9218,2434,9214,2460,9209,2489,9202,2515,9200,2520,9024,2520,9000,2522,8974,2527,8945,2532,8916,2542,8885,2551,8854,2563,8820,2578,8786,2594xm9182,2573l9168,2558,9158,2554,9151,2546,9132,2537,9122,2534,9113,2530,9094,2525,9072,2520,9200,2520,9194,2544,9182,2573xe" filled="true" fillcolor="#c0c0c0" stroked="false">
              <v:path arrowok="t"/>
              <v:fill opacity="32899f" type="solid"/>
            </v:shape>
            <v:shape style="position:absolute;left:566;top:1687;width:6763;height:7510" type="#_x0000_t75" stroked="false">
              <v:imagedata r:id="rId22" o:title=""/>
            </v:shape>
            <v:shape style="position:absolute;left:566;top:687;width:3645;height:345" type="#_x0000_t202" filled="false" stroked="false">
              <v:textbox inset="0,0,0,0">
                <w:txbxContent>
                  <w:p>
                    <w:pPr>
                      <w:spacing w:line="344" w:lineRule="exact" w:before="0"/>
                      <w:ind w:left="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z w:val="32"/>
                      </w:rPr>
                      <w:t>four,</w:t>
                    </w:r>
                    <w:bookmarkStart w:name="四、推荐的供应商--认证公司" w:id="13"/>
                    <w:bookmarkEnd w:id="13"/>
                    <w:r>
                      <w:rPr>
                        <w:b/>
                        <w:sz w:val="32"/>
                      </w:rPr>
                    </w:r>
                    <w:r>
                      <w:rPr>
                        <w:b/>
                        <w:sz w:val="28"/>
                      </w:rPr>
                      <w:t>Recommended supplier - certified company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sectPr>
      <w:headerReference w:type="default" r:id="rId20"/>
      <w:footerReference w:type="default" r:id="rId21"/>
      <w:pgSz w:w="11910" w:h="16840"/>
      <w:pgMar w:header="871" w:footer="1011" w:top="1520" w:bottom="1200" w:left="440" w:right="4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宋体">
    <w:altName w:val="宋体"/>
    <w:charset w:val="86"/>
    <w:family w:val="auto"/>
    <w:pitch w:val="variable"/>
  </w:font>
  <w:font w:name="Calibri">
    <w:altName w:val="Calibri"/>
    <w:charset w:val="0"/>
    <w:family w:val="swiss"/>
    <w:pitch w:val="variable"/>
  </w:font>
  <w:font w:name="Arial">
    <w:altName w:val="Arial"/>
    <w:charset w:val="0"/>
    <w:family w:val="swiss"/>
    <w:pitch w:val="variable"/>
  </w:font>
  <w:font w:name="黑体">
    <w:altName w:val="黑体"/>
    <w:charset w:val="86"/>
    <w:family w:val="modern"/>
    <w:pitch w:val="fixed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94.320007pt;margin-top:780.340027pt;width:6.6pt;height:11pt;mso-position-horizontal-relative:page;mso-position-vertical-relative:page;z-index:-9328" type="#_x0000_t202" filled="false" stroked="false">
          <v:textbox inset="0,0,0,0">
            <w:txbxContent>
              <w:p>
                <w:pPr>
                  <w:spacing w:line="203" w:lineRule="exact" w:before="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w w:val="99"/>
                    <w:sz w:val="18"/>
                  </w:rPr>
                  <w:t>1</w:t>
                </w:r>
              </w:p>
            </w:txbxContent>
          </v:textbox>
          <w10:wrap type="none"/>
        </v:shape>
      </w:pict>
    </w:r>
    <w:r>
      <w:rPr/>
      <w:pict>
        <v:shape style="position:absolute;margin-left:505.040009pt;margin-top:780.692505pt;width:45.6pt;height:12.45pt;mso-position-horizontal-relative:page;mso-position-vertical-relative:page;z-index:-9304" type="#_x0000_t202" filled="false" stroked="false">
          <v:textbox inset="0,0,0,0">
            <w:txbxContent>
              <w:p>
                <w:pPr>
                  <w:spacing w:line="233" w:lineRule="exact" w:before="0"/>
                  <w:ind w:left="20" w:right="0" w:firstLine="0"/>
                  <w:jc w:val="left"/>
                  <w:rPr>
                    <w:rFonts w:ascii="Calibri"/>
                    <w:b/>
                    <w:sz w:val="21"/>
                  </w:rPr>
                </w:pPr>
                <w:r>
                  <w:rPr>
                    <w:rFonts w:ascii="Calibri"/>
                    <w:b/>
                    <w:sz w:val="21"/>
                  </w:rPr>
                  <w:t>2019-11-9</w:t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94.320007pt;margin-top:780.340027pt;width:6.6pt;height:11pt;mso-position-horizontal-relative:page;mso-position-vertical-relative:page;z-index:-9280" type="#_x0000_t202" filled="false" stroked="false">
          <v:textbox inset="0,0,0,0">
            <w:txbxContent>
              <w:p>
                <w:pPr>
                  <w:spacing w:line="203" w:lineRule="exact" w:before="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w w:val="99"/>
                    <w:sz w:val="18"/>
                  </w:rPr>
                  <w:t>2</w:t>
                </w:r>
              </w:p>
            </w:txbxContent>
          </v:textbox>
          <w10:wrap type="none"/>
        </v:shape>
      </w:pict>
    </w:r>
    <w:r>
      <w:rPr/>
      <w:pict>
        <v:shape style="position:absolute;margin-left:505.040009pt;margin-top:780.692505pt;width:45.6pt;height:12.45pt;mso-position-horizontal-relative:page;mso-position-vertical-relative:page;z-index:-9256" type="#_x0000_t202" filled="false" stroked="false">
          <v:textbox inset="0,0,0,0">
            <w:txbxContent>
              <w:p>
                <w:pPr>
                  <w:spacing w:line="233" w:lineRule="exact" w:before="0"/>
                  <w:ind w:left="20" w:right="0" w:firstLine="0"/>
                  <w:jc w:val="left"/>
                  <w:rPr>
                    <w:rFonts w:ascii="Calibri"/>
                    <w:b/>
                    <w:sz w:val="21"/>
                  </w:rPr>
                </w:pPr>
                <w:r>
                  <w:rPr>
                    <w:rFonts w:ascii="Calibri"/>
                    <w:b/>
                    <w:sz w:val="21"/>
                  </w:rPr>
                  <w:t>2019-11-9</w:t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94.320007pt;margin-top:780.340027pt;width:6.6pt;height:11pt;mso-position-horizontal-relative:page;mso-position-vertical-relative:page;z-index:-9232" type="#_x0000_t202" filled="false" stroked="false">
          <v:textbox inset="0,0,0,0">
            <w:txbxContent>
              <w:p>
                <w:pPr>
                  <w:spacing w:line="203" w:lineRule="exact" w:before="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w w:val="99"/>
                    <w:sz w:val="18"/>
                  </w:rPr>
                  <w:t>3</w:t>
                </w:r>
              </w:p>
            </w:txbxContent>
          </v:textbox>
          <w10:wrap type="none"/>
        </v:shape>
      </w:pict>
    </w:r>
    <w:r>
      <w:rPr/>
      <w:pict>
        <v:shape style="position:absolute;margin-left:505.040009pt;margin-top:780.692505pt;width:45.6pt;height:12.45pt;mso-position-horizontal-relative:page;mso-position-vertical-relative:page;z-index:-9208" type="#_x0000_t202" filled="false" stroked="false">
          <v:textbox inset="0,0,0,0">
            <w:txbxContent>
              <w:p>
                <w:pPr>
                  <w:spacing w:line="233" w:lineRule="exact" w:before="0"/>
                  <w:ind w:left="20" w:right="0" w:firstLine="0"/>
                  <w:jc w:val="left"/>
                  <w:rPr>
                    <w:rFonts w:ascii="Calibri"/>
                    <w:b/>
                    <w:sz w:val="21"/>
                  </w:rPr>
                </w:pPr>
                <w:r>
                  <w:rPr>
                    <w:rFonts w:ascii="Calibri"/>
                    <w:b/>
                    <w:sz w:val="21"/>
                  </w:rPr>
                  <w:t>2019-11-9</w:t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94.320007pt;margin-top:780.340027pt;width:6.6pt;height:11pt;mso-position-horizontal-relative:page;mso-position-vertical-relative:page;z-index:-9184" type="#_x0000_t202" filled="false" stroked="false">
          <v:textbox inset="0,0,0,0">
            <w:txbxContent>
              <w:p>
                <w:pPr>
                  <w:spacing w:line="203" w:lineRule="exact" w:before="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w w:val="99"/>
                    <w:sz w:val="18"/>
                  </w:rPr>
                  <w:t>4</w:t>
                </w:r>
              </w:p>
            </w:txbxContent>
          </v:textbox>
          <w10:wrap type="none"/>
        </v:shape>
      </w:pict>
    </w:r>
    <w:r>
      <w:rPr/>
      <w:pict>
        <v:shape style="position:absolute;margin-left:505.040009pt;margin-top:780.692505pt;width:45.6pt;height:12.45pt;mso-position-horizontal-relative:page;mso-position-vertical-relative:page;z-index:-9160" type="#_x0000_t202" filled="false" stroked="false">
          <v:textbox inset="0,0,0,0">
            <w:txbxContent>
              <w:p>
                <w:pPr>
                  <w:spacing w:line="233" w:lineRule="exact" w:before="0"/>
                  <w:ind w:left="20" w:right="0" w:firstLine="0"/>
                  <w:jc w:val="left"/>
                  <w:rPr>
                    <w:rFonts w:ascii="Calibri"/>
                    <w:b/>
                    <w:sz w:val="21"/>
                  </w:rPr>
                </w:pPr>
                <w:r>
                  <w:rPr>
                    <w:rFonts w:ascii="Calibri"/>
                    <w:b/>
                    <w:sz w:val="21"/>
                  </w:rPr>
                  <w:t>2019-11-9</w:t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94.320007pt;margin-top:780.340027pt;width:6.6pt;height:11pt;mso-position-horizontal-relative:page;mso-position-vertical-relative:page;z-index:-9136" type="#_x0000_t202" filled="false" stroked="false">
          <v:textbox inset="0,0,0,0">
            <w:txbxContent>
              <w:p>
                <w:pPr>
                  <w:spacing w:line="203" w:lineRule="exact" w:before="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w w:val="99"/>
                    <w:sz w:val="18"/>
                  </w:rPr>
                  <w:t>5</w:t>
                </w:r>
              </w:p>
            </w:txbxContent>
          </v:textbox>
          <w10:wrap type="none"/>
        </v:shape>
      </w:pict>
    </w:r>
    <w:r>
      <w:rPr/>
      <w:pict>
        <v:shape style="position:absolute;margin-left:505.040009pt;margin-top:780.692505pt;width:45.6pt;height:12.45pt;mso-position-horizontal-relative:page;mso-position-vertical-relative:page;z-index:-9112" type="#_x0000_t202" filled="false" stroked="false">
          <v:textbox inset="0,0,0,0">
            <w:txbxContent>
              <w:p>
                <w:pPr>
                  <w:spacing w:line="233" w:lineRule="exact" w:before="0"/>
                  <w:ind w:left="20" w:right="0" w:firstLine="0"/>
                  <w:jc w:val="left"/>
                  <w:rPr>
                    <w:rFonts w:ascii="Calibri"/>
                    <w:b/>
                    <w:sz w:val="21"/>
                  </w:rPr>
                </w:pPr>
                <w:r>
                  <w:rPr>
                    <w:rFonts w:ascii="Calibri"/>
                    <w:b/>
                    <w:sz w:val="21"/>
                  </w:rPr>
                  <w:t>2019-11-9</w:t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94.320007pt;margin-top:780.340027pt;width:6.6pt;height:11pt;mso-position-horizontal-relative:page;mso-position-vertical-relative:page;z-index:-9016" type="#_x0000_t202" filled="false" stroked="false">
          <v:textbox inset="0,0,0,0">
            <w:txbxContent>
              <w:p>
                <w:pPr>
                  <w:spacing w:line="203" w:lineRule="exact" w:before="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w w:val="99"/>
                    <w:sz w:val="18"/>
                  </w:rPr>
                  <w:t>6</w:t>
                </w:r>
              </w:p>
            </w:txbxContent>
          </v:textbox>
          <w10:wrap type="none"/>
        </v:shape>
      </w:pict>
    </w:r>
    <w:r>
      <w:rPr/>
      <w:pict>
        <v:shape style="position:absolute;margin-left:505.040009pt;margin-top:780.692505pt;width:45.6pt;height:12.45pt;mso-position-horizontal-relative:page;mso-position-vertical-relative:page;z-index:-8992" type="#_x0000_t202" filled="false" stroked="false">
          <v:textbox inset="0,0,0,0">
            <w:txbxContent>
              <w:p>
                <w:pPr>
                  <w:spacing w:line="233" w:lineRule="exact" w:before="0"/>
                  <w:ind w:left="20" w:right="0" w:firstLine="0"/>
                  <w:jc w:val="left"/>
                  <w:rPr>
                    <w:rFonts w:ascii="Calibri"/>
                    <w:b/>
                    <w:sz w:val="21"/>
                  </w:rPr>
                </w:pPr>
                <w:r>
                  <w:rPr>
                    <w:rFonts w:ascii="Calibri"/>
                    <w:b/>
                    <w:sz w:val="21"/>
                  </w:rPr>
                  <w:t>2019-11-9</w:t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426031">
          <wp:simplePos x="0" y="0"/>
          <wp:positionH relativeFrom="page">
            <wp:posOffset>359663</wp:posOffset>
          </wp:positionH>
          <wp:positionV relativeFrom="page">
            <wp:posOffset>553212</wp:posOffset>
          </wp:positionV>
          <wp:extent cx="342900" cy="336803"/>
          <wp:effectExtent l="0" t="0" r="0" b="0"/>
          <wp:wrapNone/>
          <wp:docPr id="1" name="image1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42900" cy="33680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line style="position:absolute;mso-position-horizontal-relative:page;mso-position-vertical-relative:page;z-index:-9400" from="28.35pt,75.530022pt" to="566.950pt,75.530022pt" stroked="true" strokeweight=".96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9376" from="28.35pt,77.450027pt" to="566.950pt,77.450027pt" stroked="true" strokeweight=".96pt" strokecolor="#000000">
          <v:stroke dashstyle="solid"/>
          <w10:wrap type="none"/>
        </v:line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528.799988pt;margin-top:57.055805pt;width:30.15pt;height:16.05pt;mso-position-horizontal-relative:page;mso-position-vertical-relative:page;z-index:-9352" type="#_x0000_t202" filled="false" stroked="false">
          <v:textbox inset="0,0,0,0">
            <w:txbxContent>
              <w:p>
                <w:pPr>
                  <w:spacing w:line="301" w:lineRule="exact" w:before="0"/>
                  <w:ind w:left="20" w:right="0" w:firstLine="0"/>
                  <w:jc w:val="left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V1.4</w:t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8426367">
          <wp:simplePos x="0" y="0"/>
          <wp:positionH relativeFrom="page">
            <wp:posOffset>359663</wp:posOffset>
          </wp:positionH>
          <wp:positionV relativeFrom="page">
            <wp:posOffset>553212</wp:posOffset>
          </wp:positionV>
          <wp:extent cx="342900" cy="336803"/>
          <wp:effectExtent l="0" t="0" r="0" b="0"/>
          <wp:wrapNone/>
          <wp:docPr id="3" name="image1.jpe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4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42900" cy="33680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line style="position:absolute;mso-position-horizontal-relative:page;mso-position-vertical-relative:page;z-index:-9064" from="28.35pt,75.530022pt" to="566.950pt,75.530022pt" stroked="true" strokeweight=".96pt" strokecolor="#000000">
          <v:stroke dashstyle="solid"/>
          <w10:wrap type="none"/>
        </v:line>
      </w:pict>
    </w:r>
    <w:r>
      <w:rPr/>
      <w:pict>
        <v:shape style="position:absolute;margin-left:528.799988pt;margin-top:57.055805pt;width:30.15pt;height:16.05pt;mso-position-horizontal-relative:page;mso-position-vertical-relative:page;z-index:-9040" type="#_x0000_t202" filled="false" stroked="false">
          <v:textbox inset="0,0,0,0">
            <w:txbxContent>
              <w:p>
                <w:pPr>
                  <w:spacing w:line="301" w:lineRule="exact" w:before="0"/>
                  <w:ind w:left="20" w:right="0" w:firstLine="0"/>
                  <w:jc w:val="left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V1.4</w:t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1"/>
      <w:numFmt w:val="decimal"/>
      <w:lvlText w:val="%1"/>
      <w:lvlJc w:val="left"/>
      <w:pPr>
        <w:ind w:left="443" w:hanging="317"/>
        <w:jc w:val="left"/>
      </w:pPr>
      <w:rPr>
        <w:rFonts w:hint="default" w:ascii="Calibri" w:hAnsi="Calibri" w:eastAsia="Calibri" w:cs="Calibri"/>
        <w:b/>
        <w:bCs/>
        <w:w w:val="99"/>
        <w:sz w:val="21"/>
        <w:szCs w:val="21"/>
      </w:rPr>
    </w:lvl>
    <w:lvl w:ilvl="1">
      <w:start w:val="0"/>
      <w:numFmt w:val="bullet"/>
      <w:lvlText w:val="•"/>
      <w:lvlJc w:val="left"/>
      <w:pPr>
        <w:ind w:left="1498" w:hanging="31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557" w:hanging="31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615" w:hanging="31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674" w:hanging="31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733" w:hanging="31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791" w:hanging="31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850" w:hanging="31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908" w:hanging="317"/>
      </w:pPr>
      <w:rPr>
        <w:rFonts w:hint="default"/>
      </w:rPr>
    </w:lvl>
  </w:abstractNum>
  <w:abstractNum w:abstractNumId="0">
    <w:multiLevelType w:val="hybridMultilevel"/>
    <w:lvl w:ilvl="0">
      <w:start w:val="2"/>
      <w:numFmt w:val="decimal"/>
      <w:lvlText w:val="%1"/>
      <w:lvlJc w:val="left"/>
      <w:pPr>
        <w:ind w:left="580" w:hanging="454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80" w:hanging="454"/>
        <w:jc w:val="left"/>
      </w:pPr>
      <w:rPr>
        <w:rFonts w:hint="default" w:ascii="Arial" w:hAnsi="Arial" w:eastAsia="Arial" w:cs="Arial"/>
        <w:w w:val="99"/>
        <w:sz w:val="24"/>
        <w:szCs w:val="24"/>
      </w:rPr>
    </w:lvl>
    <w:lvl w:ilvl="2">
      <w:start w:val="0"/>
      <w:numFmt w:val="bullet"/>
      <w:lvlText w:val="•"/>
      <w:lvlJc w:val="left"/>
      <w:pPr>
        <w:ind w:left="2669" w:hanging="45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713" w:hanging="45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758" w:hanging="45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803" w:hanging="45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847" w:hanging="45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892" w:hanging="45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936" w:hanging="454"/>
      </w:pPr>
      <w:rPr>
        <w:rFonts w:hint="default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宋体" w:hAnsi="宋体" w:eastAsia="宋体" w:cs="宋体"/>
    </w:rPr>
  </w:style>
  <w:style w:styleId="BodyText" w:type="paragraph">
    <w:name w:val="Body Text"/>
    <w:basedOn w:val="Normal"/>
    <w:uiPriority w:val="1"/>
    <w:qFormat/>
    <w:pPr/>
    <w:rPr>
      <w:rFonts w:ascii="宋体" w:hAnsi="宋体" w:eastAsia="宋体" w:cs="宋体"/>
      <w:sz w:val="21"/>
      <w:szCs w:val="21"/>
    </w:rPr>
  </w:style>
  <w:style w:styleId="Heading1" w:type="paragraph">
    <w:name w:val="Heading 1"/>
    <w:basedOn w:val="Normal"/>
    <w:uiPriority w:val="1"/>
    <w:qFormat/>
    <w:pPr>
      <w:spacing w:before="15"/>
      <w:ind w:left="126"/>
      <w:outlineLvl w:val="1"/>
    </w:pPr>
    <w:rPr>
      <w:rFonts w:ascii="宋体" w:hAnsi="宋体" w:eastAsia="宋体" w:cs="宋体"/>
      <w:sz w:val="28"/>
      <w:szCs w:val="28"/>
    </w:rPr>
  </w:style>
  <w:style w:styleId="Heading2" w:type="paragraph">
    <w:name w:val="Heading 2"/>
    <w:basedOn w:val="Normal"/>
    <w:uiPriority w:val="1"/>
    <w:qFormat/>
    <w:pPr>
      <w:spacing w:before="77"/>
      <w:ind w:left="527" w:hanging="454"/>
      <w:outlineLvl w:val="2"/>
    </w:pPr>
    <w:rPr>
      <w:rFonts w:ascii="黑体" w:hAnsi="黑体" w:eastAsia="黑体" w:cs="黑体"/>
      <w:sz w:val="24"/>
      <w:szCs w:val="24"/>
    </w:rPr>
  </w:style>
  <w:style w:styleId="Heading3" w:type="paragraph">
    <w:name w:val="Heading 3"/>
    <w:basedOn w:val="Normal"/>
    <w:uiPriority w:val="1"/>
    <w:qFormat/>
    <w:pPr>
      <w:ind w:left="126"/>
      <w:outlineLvl w:val="3"/>
    </w:pPr>
    <w:rPr>
      <w:rFonts w:ascii="宋体" w:hAnsi="宋体" w:eastAsia="宋体" w:cs="宋体"/>
      <w:b/>
      <w:bCs/>
      <w:sz w:val="21"/>
      <w:szCs w:val="21"/>
    </w:rPr>
  </w:style>
  <w:style w:styleId="ListParagraph" w:type="paragraph">
    <w:name w:val="List Paragraph"/>
    <w:basedOn w:val="Normal"/>
    <w:uiPriority w:val="1"/>
    <w:qFormat/>
    <w:pPr>
      <w:spacing w:before="1"/>
      <w:ind w:left="443" w:hanging="454"/>
    </w:pPr>
    <w:rPr>
      <w:rFonts w:ascii="黑体" w:hAnsi="黑体" w:eastAsia="黑体" w:cs="黑体"/>
    </w:rPr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image" Target="media/image2.jpeg"/><Relationship Id="rId8" Type="http://schemas.openxmlformats.org/officeDocument/2006/relationships/footer" Target="footer2.xml"/><Relationship Id="rId9" Type="http://schemas.openxmlformats.org/officeDocument/2006/relationships/image" Target="media/image3.jpeg"/><Relationship Id="rId10" Type="http://schemas.openxmlformats.org/officeDocument/2006/relationships/image" Target="media/image4.jpeg"/><Relationship Id="rId11" Type="http://schemas.openxmlformats.org/officeDocument/2006/relationships/footer" Target="footer3.xml"/><Relationship Id="rId12" Type="http://schemas.openxmlformats.org/officeDocument/2006/relationships/image" Target="media/image5.jpeg"/><Relationship Id="rId13" Type="http://schemas.openxmlformats.org/officeDocument/2006/relationships/footer" Target="footer4.xml"/><Relationship Id="rId14" Type="http://schemas.openxmlformats.org/officeDocument/2006/relationships/image" Target="media/image6.jpeg"/><Relationship Id="rId15" Type="http://schemas.openxmlformats.org/officeDocument/2006/relationships/image" Target="media/image7.jpeg"/><Relationship Id="rId16" Type="http://schemas.openxmlformats.org/officeDocument/2006/relationships/footer" Target="footer5.xml"/><Relationship Id="rId17" Type="http://schemas.openxmlformats.org/officeDocument/2006/relationships/hyperlink" Target="https://launchstudio.bluetooth.com/listings/search" TargetMode="External"/><Relationship Id="rId18" Type="http://schemas.openxmlformats.org/officeDocument/2006/relationships/image" Target="media/image8.jpeg"/><Relationship Id="rId19" Type="http://schemas.openxmlformats.org/officeDocument/2006/relationships/image" Target="media/image9.jpeg"/><Relationship Id="rId20" Type="http://schemas.openxmlformats.org/officeDocument/2006/relationships/header" Target="header2.xml"/><Relationship Id="rId21" Type="http://schemas.openxmlformats.org/officeDocument/2006/relationships/footer" Target="footer6.xml"/><Relationship Id="rId22" Type="http://schemas.openxmlformats.org/officeDocument/2006/relationships/image" Target="media/image10.jpeg"/><Relationship Id="rId23" Type="http://schemas.openxmlformats.org/officeDocument/2006/relationships/numbering" Target="numbering.xml"/></Relationships>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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dcterms:created xsi:type="dcterms:W3CDTF">2020-01-04T16:11:53Z</dcterms:created>
  <dcterms:modified xsi:type="dcterms:W3CDTF">2020-01-04T16:11:53Z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2019-11-09T00:00:00Z</vt:filetime>
  </property>
  <property fmtid="{D5CDD505-2E9C-101B-9397-08002B2CF9AE}" pid="3" name="Creator">
    <vt:lpwstr>WPS 文字</vt:lpwstr>
  </property>
  <property fmtid="{D5CDD505-2E9C-101B-9397-08002B2CF9AE}" pid="4" name="LastSaved">
    <vt:filetime>2020-01-04T00:00:00Z</vt:filetime>
  </property>
</Properties>
</file>